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DC2AD9" w14:textId="77777777" w:rsidR="007620B3" w:rsidRDefault="007620B3" w:rsidP="003468EE">
      <w:pPr>
        <w:rPr>
          <w:rFonts w:ascii="Tahoma" w:hAnsi="Tahoma" w:cs="Tahoma"/>
          <w:b/>
          <w:sz w:val="22"/>
          <w:szCs w:val="22"/>
        </w:rPr>
      </w:pPr>
    </w:p>
    <w:p w14:paraId="0364B85A" w14:textId="77777777" w:rsidR="00F34C99" w:rsidRDefault="00F34C99" w:rsidP="003468EE">
      <w:pPr>
        <w:rPr>
          <w:rFonts w:ascii="Tahoma" w:hAnsi="Tahoma" w:cs="Tahoma"/>
          <w:b/>
          <w:sz w:val="22"/>
          <w:szCs w:val="22"/>
        </w:rPr>
      </w:pPr>
    </w:p>
    <w:p w14:paraId="4A010F5D" w14:textId="77777777" w:rsidR="00F34C99" w:rsidRDefault="00F34C99" w:rsidP="003468EE">
      <w:pPr>
        <w:rPr>
          <w:rFonts w:ascii="Tahoma" w:hAnsi="Tahoma" w:cs="Tahoma"/>
          <w:b/>
          <w:sz w:val="22"/>
          <w:szCs w:val="22"/>
        </w:rPr>
      </w:pPr>
    </w:p>
    <w:p w14:paraId="25B7453E" w14:textId="77777777" w:rsidR="00F34C99" w:rsidRDefault="00F34C99" w:rsidP="003468EE">
      <w:pPr>
        <w:rPr>
          <w:rFonts w:ascii="Tahoma" w:hAnsi="Tahoma" w:cs="Tahoma"/>
          <w:b/>
          <w:sz w:val="22"/>
          <w:szCs w:val="22"/>
        </w:rPr>
      </w:pPr>
    </w:p>
    <w:p w14:paraId="02E828EE" w14:textId="77777777" w:rsidR="00F34C99" w:rsidRDefault="00F34C99" w:rsidP="003468EE">
      <w:pPr>
        <w:rPr>
          <w:rFonts w:ascii="Tahoma" w:hAnsi="Tahoma" w:cs="Tahoma"/>
          <w:b/>
          <w:sz w:val="22"/>
          <w:szCs w:val="22"/>
        </w:rPr>
      </w:pPr>
    </w:p>
    <w:p w14:paraId="1F76D7ED" w14:textId="77777777" w:rsidR="00F34C99" w:rsidRDefault="00F34C99" w:rsidP="003468EE">
      <w:pPr>
        <w:rPr>
          <w:rFonts w:ascii="Tahoma" w:hAnsi="Tahoma" w:cs="Tahoma"/>
          <w:b/>
          <w:sz w:val="22"/>
          <w:szCs w:val="22"/>
        </w:rPr>
      </w:pPr>
    </w:p>
    <w:p w14:paraId="2D46720C" w14:textId="77777777" w:rsidR="00F34C99" w:rsidRDefault="00F34C99" w:rsidP="003468EE">
      <w:pPr>
        <w:rPr>
          <w:rFonts w:ascii="Tahoma" w:hAnsi="Tahoma" w:cs="Tahoma"/>
          <w:b/>
          <w:sz w:val="22"/>
          <w:szCs w:val="22"/>
        </w:rPr>
      </w:pPr>
    </w:p>
    <w:p w14:paraId="029203C4" w14:textId="77777777" w:rsidR="00F34C99" w:rsidRDefault="00F34C99" w:rsidP="003468EE">
      <w:pPr>
        <w:rPr>
          <w:rFonts w:ascii="Tahoma" w:hAnsi="Tahoma" w:cs="Tahoma"/>
          <w:b/>
          <w:sz w:val="22"/>
          <w:szCs w:val="22"/>
        </w:rPr>
      </w:pPr>
    </w:p>
    <w:p w14:paraId="36A71BAB" w14:textId="77777777" w:rsidR="00F34C99" w:rsidRDefault="00F34C99" w:rsidP="003468EE">
      <w:pPr>
        <w:rPr>
          <w:rFonts w:ascii="Tahoma" w:hAnsi="Tahoma" w:cs="Tahoma"/>
          <w:b/>
          <w:sz w:val="22"/>
          <w:szCs w:val="22"/>
        </w:rPr>
      </w:pPr>
    </w:p>
    <w:p w14:paraId="43DD4212" w14:textId="77777777" w:rsidR="00F34C99" w:rsidRDefault="00F34C99" w:rsidP="003468EE">
      <w:pPr>
        <w:rPr>
          <w:rFonts w:ascii="Tahoma" w:hAnsi="Tahoma" w:cs="Tahoma"/>
          <w:b/>
          <w:sz w:val="22"/>
          <w:szCs w:val="22"/>
        </w:rPr>
      </w:pPr>
    </w:p>
    <w:p w14:paraId="1A3C79F1" w14:textId="77777777" w:rsidR="00F34C99" w:rsidRPr="003468EE" w:rsidRDefault="00F34C99" w:rsidP="003468EE">
      <w:pPr>
        <w:rPr>
          <w:rFonts w:ascii="Tahoma" w:hAnsi="Tahoma" w:cs="Tahoma"/>
          <w:b/>
          <w:sz w:val="22"/>
          <w:szCs w:val="22"/>
        </w:rPr>
      </w:pPr>
    </w:p>
    <w:p w14:paraId="1D1EDE61" w14:textId="77777777" w:rsidR="007620B3" w:rsidRPr="003468EE" w:rsidRDefault="007620B3" w:rsidP="003468EE">
      <w:pPr>
        <w:rPr>
          <w:rFonts w:ascii="Tahoma" w:hAnsi="Tahoma" w:cs="Tahoma"/>
          <w:b/>
          <w:sz w:val="22"/>
          <w:szCs w:val="22"/>
        </w:rPr>
      </w:pPr>
    </w:p>
    <w:p w14:paraId="4446022F" w14:textId="77777777" w:rsidR="007620B3" w:rsidRPr="003468EE" w:rsidRDefault="007620B3" w:rsidP="003468EE">
      <w:pPr>
        <w:rPr>
          <w:rFonts w:ascii="Tahoma" w:hAnsi="Tahoma" w:cs="Tahoma"/>
          <w:b/>
          <w:sz w:val="22"/>
          <w:szCs w:val="22"/>
        </w:rPr>
      </w:pPr>
    </w:p>
    <w:p w14:paraId="4CCEA1D6" w14:textId="77777777" w:rsidR="007620B3" w:rsidRPr="003468EE" w:rsidRDefault="007620B3" w:rsidP="003468EE">
      <w:pPr>
        <w:rPr>
          <w:rFonts w:ascii="Tahoma" w:hAnsi="Tahoma" w:cs="Tahoma"/>
          <w:b/>
          <w:sz w:val="22"/>
          <w:szCs w:val="22"/>
        </w:rPr>
      </w:pPr>
    </w:p>
    <w:p w14:paraId="2E2363A3" w14:textId="77777777" w:rsidR="007620B3" w:rsidRPr="003468EE" w:rsidRDefault="007620B3" w:rsidP="003468EE">
      <w:pPr>
        <w:rPr>
          <w:rFonts w:ascii="Tahoma" w:hAnsi="Tahoma" w:cs="Tahoma"/>
          <w:b/>
          <w:sz w:val="22"/>
          <w:szCs w:val="22"/>
        </w:rPr>
      </w:pPr>
    </w:p>
    <w:p w14:paraId="1EB23657" w14:textId="77777777" w:rsidR="007620B3" w:rsidRPr="003468EE" w:rsidRDefault="007620B3" w:rsidP="003468EE">
      <w:pPr>
        <w:rPr>
          <w:rFonts w:ascii="Tahoma" w:hAnsi="Tahoma" w:cs="Tahoma"/>
          <w:b/>
          <w:sz w:val="22"/>
          <w:szCs w:val="22"/>
        </w:rPr>
      </w:pPr>
    </w:p>
    <w:p w14:paraId="35DB5E14" w14:textId="77777777" w:rsidR="007620B3" w:rsidRPr="003468EE" w:rsidRDefault="007620B3" w:rsidP="003468EE">
      <w:pPr>
        <w:rPr>
          <w:rFonts w:ascii="Tahoma" w:hAnsi="Tahoma" w:cs="Tahoma"/>
          <w:b/>
          <w:sz w:val="22"/>
          <w:szCs w:val="22"/>
        </w:rPr>
      </w:pPr>
    </w:p>
    <w:p w14:paraId="3BB50121" w14:textId="77777777" w:rsidR="007620B3" w:rsidRPr="003468EE" w:rsidRDefault="007620B3" w:rsidP="003468EE">
      <w:pPr>
        <w:rPr>
          <w:rFonts w:ascii="Tahoma" w:hAnsi="Tahoma" w:cs="Tahoma"/>
          <w:b/>
          <w:sz w:val="22"/>
          <w:szCs w:val="22"/>
        </w:rPr>
      </w:pPr>
    </w:p>
    <w:p w14:paraId="29F91CFE" w14:textId="77777777" w:rsidR="007620B3" w:rsidRPr="003468EE" w:rsidRDefault="007620B3" w:rsidP="003468EE">
      <w:pPr>
        <w:rPr>
          <w:rFonts w:ascii="Tahoma" w:hAnsi="Tahoma" w:cs="Tahoma"/>
          <w:b/>
          <w:sz w:val="22"/>
          <w:szCs w:val="22"/>
        </w:rPr>
      </w:pPr>
    </w:p>
    <w:p w14:paraId="54D9F31F" w14:textId="77777777" w:rsidR="00957268" w:rsidRPr="003468EE" w:rsidRDefault="00957268" w:rsidP="003468EE">
      <w:pPr>
        <w:jc w:val="center"/>
        <w:outlineLvl w:val="1"/>
        <w:rPr>
          <w:rFonts w:ascii="Tahoma" w:eastAsia="Arial Unicode MS" w:hAnsi="Tahoma" w:cs="Tahoma"/>
          <w:b/>
          <w:bCs/>
          <w:iCs/>
          <w:sz w:val="22"/>
          <w:szCs w:val="22"/>
        </w:rPr>
      </w:pPr>
      <w:bookmarkStart w:id="0" w:name="_Toc16851129"/>
      <w:bookmarkStart w:id="1" w:name="_Toc440635751"/>
      <w:bookmarkStart w:id="2" w:name="_Toc440635128"/>
      <w:bookmarkStart w:id="3" w:name="_Toc110414379"/>
      <w:bookmarkStart w:id="4" w:name="_Toc114821472"/>
      <w:r w:rsidRPr="003468EE">
        <w:rPr>
          <w:rFonts w:ascii="Tahoma" w:hAnsi="Tahoma" w:cs="Tahoma"/>
          <w:b/>
          <w:bCs/>
          <w:iCs/>
          <w:sz w:val="22"/>
          <w:szCs w:val="22"/>
        </w:rPr>
        <w:t>ТЕХНИЧЕСКОЕ ЗАДАНИЕ</w:t>
      </w:r>
      <w:bookmarkEnd w:id="0"/>
      <w:bookmarkEnd w:id="1"/>
      <w:bookmarkEnd w:id="2"/>
      <w:bookmarkEnd w:id="3"/>
      <w:bookmarkEnd w:id="4"/>
    </w:p>
    <w:p w14:paraId="4E1EA7C5" w14:textId="77777777" w:rsidR="005E6F2C" w:rsidRDefault="005E6F2C" w:rsidP="003F71A0">
      <w:pPr>
        <w:jc w:val="center"/>
        <w:rPr>
          <w:rFonts w:ascii="Tahoma" w:hAnsi="Tahoma" w:cs="Tahoma"/>
          <w:sz w:val="22"/>
          <w:szCs w:val="22"/>
        </w:rPr>
      </w:pPr>
    </w:p>
    <w:p w14:paraId="2AB8F4FE" w14:textId="7A22CD8E" w:rsidR="005E6F2C" w:rsidRPr="005E6F2C" w:rsidRDefault="0013648F" w:rsidP="003F71A0">
      <w:pPr>
        <w:jc w:val="center"/>
        <w:rPr>
          <w:rFonts w:ascii="Tahoma" w:hAnsi="Tahoma" w:cs="Tahoma"/>
          <w:b/>
          <w:sz w:val="22"/>
          <w:szCs w:val="22"/>
        </w:rPr>
      </w:pPr>
      <w:r w:rsidRPr="003468EE">
        <w:rPr>
          <w:rFonts w:ascii="Tahoma" w:hAnsi="Tahoma" w:cs="Tahoma"/>
          <w:sz w:val="22"/>
          <w:szCs w:val="22"/>
        </w:rPr>
        <w:t xml:space="preserve">на </w:t>
      </w:r>
      <w:r w:rsidR="009D70FB">
        <w:rPr>
          <w:rFonts w:ascii="Tahoma" w:hAnsi="Tahoma" w:cs="Tahoma"/>
          <w:sz w:val="22"/>
          <w:szCs w:val="22"/>
        </w:rPr>
        <w:t>оказание услуг</w:t>
      </w:r>
      <w:r w:rsidR="00C752E4">
        <w:rPr>
          <w:rFonts w:ascii="Tahoma" w:hAnsi="Tahoma" w:cs="Tahoma"/>
          <w:sz w:val="22"/>
          <w:szCs w:val="22"/>
        </w:rPr>
        <w:t xml:space="preserve"> </w:t>
      </w:r>
      <w:r w:rsidR="005E6F2C" w:rsidRPr="005E6F2C">
        <w:rPr>
          <w:rFonts w:ascii="Tahoma" w:hAnsi="Tahoma" w:cs="Tahoma"/>
          <w:sz w:val="22"/>
          <w:szCs w:val="22"/>
        </w:rPr>
        <w:t xml:space="preserve">по </w:t>
      </w:r>
      <w:r w:rsidR="005E6F2C" w:rsidRPr="005E6F2C">
        <w:rPr>
          <w:rFonts w:ascii="Tahoma" w:hAnsi="Tahoma" w:cs="Tahoma"/>
          <w:b/>
          <w:sz w:val="22"/>
          <w:szCs w:val="22"/>
        </w:rPr>
        <w:t xml:space="preserve">зачистке поверхности железобетонных мостов </w:t>
      </w:r>
    </w:p>
    <w:p w14:paraId="6EC02817" w14:textId="765C6A1A" w:rsidR="003F71A0" w:rsidRPr="003F71A0" w:rsidRDefault="005E6F2C" w:rsidP="003F71A0">
      <w:pPr>
        <w:jc w:val="center"/>
        <w:rPr>
          <w:rFonts w:ascii="Tahoma" w:hAnsi="Tahoma" w:cs="Tahoma"/>
          <w:sz w:val="22"/>
          <w:szCs w:val="22"/>
        </w:rPr>
      </w:pPr>
      <w:r w:rsidRPr="005E6F2C">
        <w:rPr>
          <w:rFonts w:ascii="Tahoma" w:hAnsi="Tahoma" w:cs="Tahoma"/>
          <w:b/>
          <w:sz w:val="22"/>
          <w:szCs w:val="22"/>
        </w:rPr>
        <w:t>кварцевым песком</w:t>
      </w:r>
      <w:r>
        <w:rPr>
          <w:rFonts w:ascii="Tahoma" w:hAnsi="Tahoma" w:cs="Tahoma"/>
          <w:sz w:val="22"/>
          <w:szCs w:val="22"/>
        </w:rPr>
        <w:t xml:space="preserve"> в рамках </w:t>
      </w:r>
      <w:r w:rsidR="003F71A0" w:rsidRPr="003F71A0">
        <w:rPr>
          <w:rFonts w:ascii="Tahoma" w:hAnsi="Tahoma" w:cs="Tahoma"/>
          <w:sz w:val="22"/>
          <w:szCs w:val="22"/>
        </w:rPr>
        <w:t>устранени</w:t>
      </w:r>
      <w:r>
        <w:rPr>
          <w:rFonts w:ascii="Tahoma" w:hAnsi="Tahoma" w:cs="Tahoma"/>
          <w:sz w:val="22"/>
          <w:szCs w:val="22"/>
        </w:rPr>
        <w:t>я</w:t>
      </w:r>
      <w:r w:rsidR="003F71A0" w:rsidRPr="003F71A0">
        <w:rPr>
          <w:rFonts w:ascii="Tahoma" w:hAnsi="Tahoma" w:cs="Tahoma"/>
          <w:sz w:val="22"/>
          <w:szCs w:val="22"/>
        </w:rPr>
        <w:t xml:space="preserve"> нарушений,</w:t>
      </w:r>
    </w:p>
    <w:p w14:paraId="5CCEFE61" w14:textId="77777777" w:rsidR="003F71A0" w:rsidRPr="003F71A0" w:rsidRDefault="003F71A0" w:rsidP="003F71A0">
      <w:pPr>
        <w:jc w:val="center"/>
        <w:rPr>
          <w:rFonts w:ascii="Tahoma" w:hAnsi="Tahoma" w:cs="Tahoma"/>
          <w:sz w:val="22"/>
          <w:szCs w:val="22"/>
        </w:rPr>
      </w:pPr>
      <w:r w:rsidRPr="003F71A0">
        <w:rPr>
          <w:rFonts w:ascii="Tahoma" w:hAnsi="Tahoma" w:cs="Tahoma"/>
          <w:sz w:val="22"/>
          <w:szCs w:val="22"/>
        </w:rPr>
        <w:t xml:space="preserve"> выявленных Ростехнадзором по объекту капитального строительства</w:t>
      </w:r>
    </w:p>
    <w:p w14:paraId="0C01AB2E" w14:textId="77777777" w:rsidR="003F71A0" w:rsidRPr="003F71A0" w:rsidRDefault="003F71A0" w:rsidP="003F71A0">
      <w:pPr>
        <w:jc w:val="center"/>
        <w:rPr>
          <w:rFonts w:ascii="Tahoma" w:hAnsi="Tahoma" w:cs="Tahoma"/>
          <w:sz w:val="22"/>
          <w:szCs w:val="22"/>
        </w:rPr>
      </w:pPr>
      <w:r w:rsidRPr="003F71A0">
        <w:rPr>
          <w:rFonts w:ascii="Tahoma" w:hAnsi="Tahoma" w:cs="Tahoma"/>
          <w:sz w:val="22"/>
          <w:szCs w:val="22"/>
        </w:rPr>
        <w:t xml:space="preserve"> «Создание транспортной инфраструктуры для освоения минерально-сырьевых </w:t>
      </w:r>
    </w:p>
    <w:p w14:paraId="3710B251" w14:textId="77777777" w:rsidR="003F71A0" w:rsidRPr="003F71A0" w:rsidRDefault="003F71A0" w:rsidP="003F71A0">
      <w:pPr>
        <w:jc w:val="center"/>
        <w:rPr>
          <w:rFonts w:ascii="Tahoma" w:hAnsi="Tahoma" w:cs="Tahoma"/>
          <w:sz w:val="22"/>
          <w:szCs w:val="22"/>
        </w:rPr>
      </w:pPr>
      <w:r w:rsidRPr="003F71A0">
        <w:rPr>
          <w:rFonts w:ascii="Tahoma" w:hAnsi="Tahoma" w:cs="Tahoma"/>
          <w:sz w:val="22"/>
          <w:szCs w:val="22"/>
        </w:rPr>
        <w:t>ресурсов юго-востока Забайкальского края». I этап.</w:t>
      </w:r>
    </w:p>
    <w:p w14:paraId="1695A685" w14:textId="77777777" w:rsidR="003F71A0" w:rsidRPr="003F71A0" w:rsidRDefault="003F71A0" w:rsidP="003F71A0">
      <w:pPr>
        <w:jc w:val="center"/>
        <w:rPr>
          <w:rFonts w:ascii="Tahoma" w:hAnsi="Tahoma" w:cs="Tahoma"/>
          <w:sz w:val="22"/>
          <w:szCs w:val="22"/>
        </w:rPr>
      </w:pPr>
      <w:r w:rsidRPr="003F71A0">
        <w:rPr>
          <w:rFonts w:ascii="Tahoma" w:hAnsi="Tahoma" w:cs="Tahoma"/>
          <w:sz w:val="22"/>
          <w:szCs w:val="22"/>
        </w:rPr>
        <w:t xml:space="preserve"> «Строительство новой линии железной дороги Нарын - </w:t>
      </w:r>
      <w:proofErr w:type="spellStart"/>
      <w:r w:rsidRPr="003F71A0">
        <w:rPr>
          <w:rFonts w:ascii="Tahoma" w:hAnsi="Tahoma" w:cs="Tahoma"/>
          <w:sz w:val="22"/>
          <w:szCs w:val="22"/>
        </w:rPr>
        <w:t>Лугокан</w:t>
      </w:r>
      <w:proofErr w:type="spellEnd"/>
      <w:r w:rsidRPr="003F71A0">
        <w:rPr>
          <w:rFonts w:ascii="Tahoma" w:hAnsi="Tahoma" w:cs="Tahoma"/>
          <w:sz w:val="22"/>
          <w:szCs w:val="22"/>
        </w:rPr>
        <w:t xml:space="preserve">, участок линии: </w:t>
      </w:r>
    </w:p>
    <w:p w14:paraId="0621EEAC" w14:textId="3A8BC6B3" w:rsidR="003F71A0" w:rsidRDefault="003F71A0" w:rsidP="003F71A0">
      <w:pPr>
        <w:jc w:val="center"/>
        <w:rPr>
          <w:rFonts w:ascii="Tahoma" w:hAnsi="Tahoma" w:cs="Tahoma"/>
          <w:sz w:val="22"/>
          <w:szCs w:val="22"/>
        </w:rPr>
      </w:pPr>
      <w:r w:rsidRPr="003F71A0">
        <w:rPr>
          <w:rFonts w:ascii="Tahoma" w:hAnsi="Tahoma" w:cs="Tahoma"/>
          <w:sz w:val="22"/>
          <w:szCs w:val="22"/>
        </w:rPr>
        <w:t>станция Нарын 1 (Борзя) - станция Газимурский завод»</w:t>
      </w:r>
      <w:r w:rsidR="00A81AA6">
        <w:rPr>
          <w:rFonts w:ascii="Tahoma" w:hAnsi="Tahoma" w:cs="Tahoma"/>
          <w:sz w:val="22"/>
          <w:szCs w:val="22"/>
        </w:rPr>
        <w:t>.</w:t>
      </w:r>
      <w:r w:rsidRPr="003F71A0">
        <w:rPr>
          <w:rFonts w:ascii="Tahoma" w:hAnsi="Tahoma" w:cs="Tahoma"/>
          <w:sz w:val="22"/>
          <w:szCs w:val="22"/>
        </w:rPr>
        <w:t xml:space="preserve"> </w:t>
      </w:r>
    </w:p>
    <w:p w14:paraId="394D38F2" w14:textId="0810E256" w:rsidR="00CA66F8" w:rsidRPr="00A81AA6" w:rsidRDefault="00A81AA6" w:rsidP="00A81AA6">
      <w:pPr>
        <w:jc w:val="center"/>
        <w:rPr>
          <w:rFonts w:ascii="Tahoma" w:hAnsi="Tahoma" w:cs="Tahoma"/>
          <w:sz w:val="22"/>
          <w:szCs w:val="22"/>
        </w:rPr>
      </w:pPr>
      <w:r w:rsidRPr="00A81AA6">
        <w:rPr>
          <w:rFonts w:ascii="Tahoma" w:hAnsi="Tahoma" w:cs="Tahoma"/>
          <w:sz w:val="22"/>
          <w:szCs w:val="22"/>
        </w:rPr>
        <w:t>Участок с км 13+650 по км 67+890</w:t>
      </w:r>
      <w:r>
        <w:rPr>
          <w:rFonts w:ascii="Tahoma" w:hAnsi="Tahoma" w:cs="Tahoma"/>
          <w:sz w:val="22"/>
          <w:szCs w:val="22"/>
        </w:rPr>
        <w:t xml:space="preserve"> (№2), </w:t>
      </w:r>
      <w:r w:rsidRPr="00A81AA6">
        <w:rPr>
          <w:rFonts w:ascii="Tahoma" w:hAnsi="Tahoma" w:cs="Tahoma"/>
          <w:sz w:val="22"/>
          <w:szCs w:val="22"/>
        </w:rPr>
        <w:t>Участок ж\д с км 87+260 - км 130+325</w:t>
      </w:r>
      <w:r>
        <w:rPr>
          <w:rFonts w:ascii="Tahoma" w:hAnsi="Tahoma" w:cs="Tahoma"/>
          <w:sz w:val="22"/>
          <w:szCs w:val="22"/>
        </w:rPr>
        <w:t xml:space="preserve"> (</w:t>
      </w:r>
      <w:r w:rsidRPr="00A81AA6">
        <w:rPr>
          <w:rFonts w:ascii="Tahoma" w:hAnsi="Tahoma" w:cs="Tahoma"/>
          <w:sz w:val="22"/>
          <w:szCs w:val="22"/>
        </w:rPr>
        <w:t>№6</w:t>
      </w:r>
      <w:r>
        <w:rPr>
          <w:rFonts w:ascii="Tahoma" w:hAnsi="Tahoma" w:cs="Tahoma"/>
          <w:sz w:val="22"/>
          <w:szCs w:val="22"/>
        </w:rPr>
        <w:t xml:space="preserve">), </w:t>
      </w:r>
      <w:r w:rsidRPr="00A81AA6">
        <w:rPr>
          <w:rFonts w:ascii="Tahoma" w:hAnsi="Tahoma" w:cs="Tahoma"/>
          <w:sz w:val="22"/>
          <w:szCs w:val="22"/>
        </w:rPr>
        <w:t>Участок ж\д с км 213+09 по км 215+05</w:t>
      </w:r>
      <w:r>
        <w:rPr>
          <w:rFonts w:ascii="Tahoma" w:hAnsi="Tahoma" w:cs="Tahoma"/>
          <w:sz w:val="22"/>
          <w:szCs w:val="22"/>
        </w:rPr>
        <w:t xml:space="preserve"> (</w:t>
      </w:r>
      <w:r w:rsidRPr="00A81AA6">
        <w:rPr>
          <w:rFonts w:ascii="Tahoma" w:hAnsi="Tahoma" w:cs="Tahoma"/>
          <w:sz w:val="22"/>
          <w:szCs w:val="22"/>
        </w:rPr>
        <w:t>№15</w:t>
      </w:r>
      <w:r>
        <w:rPr>
          <w:rFonts w:ascii="Tahoma" w:hAnsi="Tahoma" w:cs="Tahoma"/>
          <w:sz w:val="22"/>
          <w:szCs w:val="22"/>
        </w:rPr>
        <w:t xml:space="preserve">), </w:t>
      </w:r>
      <w:r w:rsidRPr="00A81AA6">
        <w:rPr>
          <w:rFonts w:ascii="Tahoma" w:hAnsi="Tahoma" w:cs="Tahoma"/>
          <w:sz w:val="22"/>
          <w:szCs w:val="22"/>
        </w:rPr>
        <w:t>Участок ж\д с км 219+94 по км 222+62</w:t>
      </w:r>
      <w:r>
        <w:rPr>
          <w:rFonts w:ascii="Tahoma" w:hAnsi="Tahoma" w:cs="Tahoma"/>
          <w:sz w:val="22"/>
          <w:szCs w:val="22"/>
        </w:rPr>
        <w:t xml:space="preserve"> (</w:t>
      </w:r>
      <w:r w:rsidRPr="00A81AA6">
        <w:rPr>
          <w:rFonts w:ascii="Tahoma" w:hAnsi="Tahoma" w:cs="Tahoma"/>
          <w:sz w:val="22"/>
          <w:szCs w:val="22"/>
        </w:rPr>
        <w:t>№16</w:t>
      </w:r>
      <w:r>
        <w:rPr>
          <w:rFonts w:ascii="Tahoma" w:hAnsi="Tahoma" w:cs="Tahoma"/>
          <w:sz w:val="22"/>
          <w:szCs w:val="22"/>
        </w:rPr>
        <w:t>).</w:t>
      </w:r>
    </w:p>
    <w:p w14:paraId="628E7DB2" w14:textId="77777777" w:rsidR="00CA66F8" w:rsidRPr="003468EE" w:rsidRDefault="00CA66F8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0F78F114" w14:textId="77777777" w:rsidR="00CA66F8" w:rsidRPr="003468EE" w:rsidRDefault="00CA66F8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2DC556D2" w14:textId="77777777" w:rsidR="005C43F3" w:rsidRPr="003468EE" w:rsidRDefault="005C43F3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06A085DE" w14:textId="77777777" w:rsidR="005C43F3" w:rsidRPr="003468EE" w:rsidRDefault="005C43F3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573C4560" w14:textId="77777777" w:rsidR="005C43F3" w:rsidRPr="003468EE" w:rsidRDefault="005C43F3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3E3E68C3" w14:textId="77777777" w:rsidR="005C43F3" w:rsidRPr="003468EE" w:rsidRDefault="005C43F3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7B45E876" w14:textId="77777777" w:rsidR="005C43F3" w:rsidRPr="003468EE" w:rsidRDefault="005C43F3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43F3FF16" w14:textId="77777777" w:rsidR="005C43F3" w:rsidRPr="003468EE" w:rsidRDefault="005C43F3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028DD187" w14:textId="77777777" w:rsidR="00CA66F8" w:rsidRPr="003468EE" w:rsidRDefault="00CA66F8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15ABD60D" w14:textId="77777777" w:rsidR="00CA66F8" w:rsidRPr="003468EE" w:rsidRDefault="00CA66F8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7C3F786E" w14:textId="77777777" w:rsidR="00CA66F8" w:rsidRPr="003468EE" w:rsidRDefault="00CA66F8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29FBFE49" w14:textId="77777777" w:rsidR="007914BE" w:rsidRPr="003468EE" w:rsidRDefault="007914BE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435706C5" w14:textId="77777777" w:rsidR="005F6F99" w:rsidRPr="003468EE" w:rsidRDefault="005F6F99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7CAB7BA5" w14:textId="77777777" w:rsidR="005F6F99" w:rsidRPr="003468EE" w:rsidRDefault="005F6F99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59B35F1A" w14:textId="77777777" w:rsidR="007914BE" w:rsidRPr="003468EE" w:rsidRDefault="007914BE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51545384" w14:textId="77777777" w:rsidR="007914BE" w:rsidRPr="003468EE" w:rsidRDefault="007914BE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2B14DE73" w14:textId="77777777" w:rsidR="007914BE" w:rsidRPr="003468EE" w:rsidRDefault="007914BE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5AA6A00B" w14:textId="2984F645" w:rsidR="007620B3" w:rsidRDefault="007620B3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2B890B12" w14:textId="6FB7EEA0" w:rsidR="007620B3" w:rsidRDefault="007620B3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7E4A5C05" w14:textId="77777777" w:rsidR="00E768AF" w:rsidRPr="003468EE" w:rsidRDefault="00E768AF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437A74E6" w14:textId="77777777" w:rsidR="00CA66F8" w:rsidRPr="003468EE" w:rsidRDefault="00CA66F8" w:rsidP="003468EE">
      <w:pPr>
        <w:rPr>
          <w:rFonts w:ascii="Tahoma" w:hAnsi="Tahoma" w:cs="Tahoma"/>
          <w:sz w:val="22"/>
          <w:szCs w:val="22"/>
          <w:highlight w:val="yellow"/>
        </w:rPr>
      </w:pPr>
    </w:p>
    <w:p w14:paraId="71CD81D5" w14:textId="77777777" w:rsidR="005241B6" w:rsidRDefault="005241B6" w:rsidP="003468EE">
      <w:pPr>
        <w:rPr>
          <w:rFonts w:ascii="Tahoma" w:hAnsi="Tahoma" w:cs="Tahoma"/>
          <w:sz w:val="22"/>
          <w:szCs w:val="22"/>
        </w:rPr>
      </w:pPr>
    </w:p>
    <w:p w14:paraId="5941D1F2" w14:textId="77777777" w:rsidR="00F34C99" w:rsidRPr="007A44DE" w:rsidRDefault="00F34C99" w:rsidP="00F34C99">
      <w:pPr>
        <w:jc w:val="center"/>
        <w:rPr>
          <w:rFonts w:ascii="Tahoma" w:hAnsi="Tahoma" w:cs="Tahoma"/>
          <w:sz w:val="22"/>
          <w:szCs w:val="22"/>
        </w:rPr>
      </w:pPr>
      <w:r w:rsidRPr="007A44DE">
        <w:rPr>
          <w:rFonts w:ascii="Tahoma" w:hAnsi="Tahoma" w:cs="Tahoma"/>
          <w:sz w:val="22"/>
          <w:szCs w:val="22"/>
        </w:rPr>
        <w:t>г. Чита</w:t>
      </w:r>
    </w:p>
    <w:p w14:paraId="656B3031" w14:textId="223F9B50" w:rsidR="00B3737D" w:rsidRPr="00E768AF" w:rsidRDefault="00B3737D" w:rsidP="00F7520B">
      <w:pPr>
        <w:pStyle w:val="ae"/>
        <w:widowControl/>
        <w:numPr>
          <w:ilvl w:val="0"/>
          <w:numId w:val="2"/>
        </w:numPr>
        <w:suppressAutoHyphens/>
        <w:autoSpaceDE/>
        <w:autoSpaceDN/>
        <w:adjustRightInd/>
        <w:ind w:left="0" w:firstLine="720"/>
        <w:contextualSpacing w:val="0"/>
        <w:jc w:val="both"/>
        <w:rPr>
          <w:rFonts w:ascii="Tahoma" w:hAnsi="Tahoma" w:cs="Tahoma"/>
          <w:b/>
          <w:sz w:val="22"/>
          <w:szCs w:val="22"/>
        </w:rPr>
      </w:pPr>
      <w:bookmarkStart w:id="5" w:name="_Toc490728716"/>
      <w:bookmarkStart w:id="6" w:name="_Toc1664514"/>
      <w:bookmarkStart w:id="7" w:name="_Toc7529554"/>
      <w:bookmarkStart w:id="8" w:name="_Toc7529783"/>
      <w:bookmarkStart w:id="9" w:name="_Toc8053109"/>
      <w:bookmarkStart w:id="10" w:name="_Toc8053659"/>
      <w:r w:rsidRPr="00E768AF">
        <w:rPr>
          <w:rFonts w:ascii="Tahoma" w:hAnsi="Tahoma" w:cs="Tahoma"/>
          <w:b/>
          <w:sz w:val="22"/>
          <w:szCs w:val="22"/>
        </w:rPr>
        <w:lastRenderedPageBreak/>
        <w:t>Наименование</w:t>
      </w:r>
      <w:bookmarkEnd w:id="5"/>
      <w:bookmarkEnd w:id="6"/>
      <w:bookmarkEnd w:id="7"/>
      <w:bookmarkEnd w:id="8"/>
      <w:bookmarkEnd w:id="9"/>
      <w:bookmarkEnd w:id="10"/>
      <w:r w:rsidR="00446205" w:rsidRPr="00E768AF">
        <w:rPr>
          <w:rFonts w:ascii="Tahoma" w:hAnsi="Tahoma" w:cs="Tahoma"/>
          <w:b/>
          <w:sz w:val="22"/>
          <w:szCs w:val="22"/>
        </w:rPr>
        <w:t xml:space="preserve"> услуг</w:t>
      </w:r>
      <w:r w:rsidR="00E768AF">
        <w:rPr>
          <w:rFonts w:ascii="Tahoma" w:hAnsi="Tahoma" w:cs="Tahoma"/>
          <w:b/>
          <w:sz w:val="22"/>
          <w:szCs w:val="22"/>
        </w:rPr>
        <w:t>.</w:t>
      </w:r>
    </w:p>
    <w:p w14:paraId="5C24B32C" w14:textId="77777777" w:rsidR="00B3737D" w:rsidRPr="00E768AF" w:rsidRDefault="00B3737D" w:rsidP="00F7520B">
      <w:pPr>
        <w:pStyle w:val="aff"/>
        <w:suppressAutoHyphens/>
        <w:spacing w:after="0" w:line="240" w:lineRule="auto"/>
        <w:ind w:firstLine="720"/>
        <w:jc w:val="both"/>
        <w:outlineLvl w:val="0"/>
        <w:rPr>
          <w:rFonts w:ascii="Tahoma" w:hAnsi="Tahoma" w:cs="Tahoma"/>
          <w:b w:val="0"/>
          <w:bCs w:val="0"/>
          <w:sz w:val="22"/>
          <w:szCs w:val="22"/>
        </w:rPr>
      </w:pPr>
    </w:p>
    <w:p w14:paraId="1C884ECA" w14:textId="429820CD" w:rsidR="00F7520B" w:rsidRPr="00E768AF" w:rsidRDefault="009D70FB" w:rsidP="00F7520B">
      <w:pPr>
        <w:pStyle w:val="ae"/>
        <w:widowControl/>
        <w:numPr>
          <w:ilvl w:val="1"/>
          <w:numId w:val="41"/>
        </w:numPr>
        <w:suppressAutoHyphens/>
        <w:ind w:left="0" w:firstLine="720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 xml:space="preserve">Оказание услуг по </w:t>
      </w:r>
      <w:r w:rsidR="00140590" w:rsidRPr="00E768AF">
        <w:rPr>
          <w:rFonts w:ascii="Tahoma" w:hAnsi="Tahoma" w:cs="Tahoma"/>
          <w:sz w:val="22"/>
          <w:szCs w:val="22"/>
        </w:rPr>
        <w:t xml:space="preserve">зачистке поверхности железобетонных мостов кварцевым песком в рамках устранения нарушений, выявленных Ростехнадзором по объекту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</w:t>
      </w:r>
      <w:proofErr w:type="spellStart"/>
      <w:r w:rsidR="00140590" w:rsidRPr="00E768AF">
        <w:rPr>
          <w:rFonts w:ascii="Tahoma" w:hAnsi="Tahoma" w:cs="Tahoma"/>
          <w:sz w:val="22"/>
          <w:szCs w:val="22"/>
        </w:rPr>
        <w:t>Лугокан</w:t>
      </w:r>
      <w:proofErr w:type="spellEnd"/>
      <w:r w:rsidR="00140590" w:rsidRPr="00E768AF">
        <w:rPr>
          <w:rFonts w:ascii="Tahoma" w:hAnsi="Tahoma" w:cs="Tahoma"/>
          <w:sz w:val="22"/>
          <w:szCs w:val="22"/>
        </w:rPr>
        <w:t>, участок линии: станция Нарын 1 (Борзя) - станция Газимурский завод»</w:t>
      </w:r>
      <w:r w:rsidR="00D0492D" w:rsidRPr="00E768AF">
        <w:rPr>
          <w:rFonts w:ascii="Tahoma" w:hAnsi="Tahoma" w:cs="Tahoma"/>
          <w:sz w:val="22"/>
          <w:szCs w:val="22"/>
        </w:rPr>
        <w:t>.</w:t>
      </w:r>
      <w:r w:rsidR="00140590" w:rsidRPr="00E768AF">
        <w:rPr>
          <w:rFonts w:ascii="Tahoma" w:hAnsi="Tahoma" w:cs="Tahoma"/>
          <w:sz w:val="22"/>
          <w:szCs w:val="22"/>
        </w:rPr>
        <w:t xml:space="preserve"> </w:t>
      </w:r>
      <w:r w:rsidR="00D0492D" w:rsidRPr="00E768AF">
        <w:rPr>
          <w:rFonts w:ascii="Tahoma" w:hAnsi="Tahoma" w:cs="Tahoma"/>
          <w:sz w:val="22"/>
          <w:szCs w:val="22"/>
        </w:rPr>
        <w:t>Участок с км 13+650 по км 67+890 (№2), Участок ж\д с км 87+260 - км 130+325 (№6), Участок ж\д с км 213+09 по км 215+05 (№15), Участок ж\д с км 219+94 по км 222+62 (№16).</w:t>
      </w:r>
    </w:p>
    <w:p w14:paraId="49A43E77" w14:textId="77777777" w:rsidR="00E768AF" w:rsidRPr="00E768AF" w:rsidRDefault="000401DC" w:rsidP="00F7520B">
      <w:pPr>
        <w:pStyle w:val="ae"/>
        <w:widowControl/>
        <w:numPr>
          <w:ilvl w:val="1"/>
          <w:numId w:val="41"/>
        </w:numPr>
        <w:suppressAutoHyphens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Количество необходимого рабочего персонала:</w:t>
      </w:r>
      <w:r w:rsidR="00F7520B" w:rsidRPr="00E768AF">
        <w:rPr>
          <w:rFonts w:ascii="Tahoma" w:hAnsi="Tahoma" w:cs="Tahoma"/>
          <w:sz w:val="22"/>
          <w:szCs w:val="22"/>
        </w:rPr>
        <w:t xml:space="preserve"> </w:t>
      </w:r>
      <w:r w:rsidR="003F71A0" w:rsidRPr="00E768AF">
        <w:rPr>
          <w:rFonts w:ascii="Tahoma" w:hAnsi="Tahoma" w:cs="Tahoma"/>
          <w:sz w:val="22"/>
          <w:szCs w:val="22"/>
        </w:rPr>
        <w:t xml:space="preserve">Рабочие – </w:t>
      </w:r>
      <w:r w:rsidR="00B324D1" w:rsidRPr="00E768AF">
        <w:rPr>
          <w:rFonts w:ascii="Tahoma" w:hAnsi="Tahoma" w:cs="Tahoma"/>
          <w:sz w:val="22"/>
          <w:szCs w:val="22"/>
        </w:rPr>
        <w:t xml:space="preserve">не менее </w:t>
      </w:r>
      <w:r w:rsidR="00E932E9" w:rsidRPr="00E768AF">
        <w:rPr>
          <w:rFonts w:ascii="Tahoma" w:hAnsi="Tahoma" w:cs="Tahoma"/>
          <w:sz w:val="22"/>
          <w:szCs w:val="22"/>
        </w:rPr>
        <w:t>1</w:t>
      </w:r>
      <w:r w:rsidR="00326F70" w:rsidRPr="00E768AF">
        <w:rPr>
          <w:rFonts w:ascii="Tahoma" w:hAnsi="Tahoma" w:cs="Tahoma"/>
          <w:sz w:val="22"/>
          <w:szCs w:val="22"/>
        </w:rPr>
        <w:t xml:space="preserve"> человек</w:t>
      </w:r>
      <w:r w:rsidR="00B324D1" w:rsidRPr="00E768AF">
        <w:rPr>
          <w:rFonts w:ascii="Tahoma" w:hAnsi="Tahoma" w:cs="Tahoma"/>
          <w:sz w:val="22"/>
          <w:szCs w:val="22"/>
        </w:rPr>
        <w:t>а</w:t>
      </w:r>
      <w:r w:rsidR="00E932E9" w:rsidRPr="00E768AF">
        <w:rPr>
          <w:rFonts w:ascii="Tahoma" w:hAnsi="Tahoma" w:cs="Tahoma"/>
          <w:sz w:val="22"/>
          <w:szCs w:val="22"/>
        </w:rPr>
        <w:t xml:space="preserve">, </w:t>
      </w:r>
      <w:r w:rsidR="005427B0" w:rsidRPr="00E768AF">
        <w:rPr>
          <w:rFonts w:ascii="Tahoma" w:hAnsi="Tahoma" w:cs="Tahoma"/>
          <w:sz w:val="22"/>
          <w:szCs w:val="22"/>
        </w:rPr>
        <w:t>имеющий</w:t>
      </w:r>
      <w:r w:rsidR="00E932E9" w:rsidRPr="00E768AF">
        <w:rPr>
          <w:rFonts w:ascii="Tahoma" w:hAnsi="Tahoma" w:cs="Tahoma"/>
          <w:sz w:val="22"/>
          <w:szCs w:val="22"/>
        </w:rPr>
        <w:t xml:space="preserve"> группу по безопасности </w:t>
      </w:r>
      <w:r w:rsidR="005427B0" w:rsidRPr="00E768AF">
        <w:rPr>
          <w:rFonts w:ascii="Tahoma" w:hAnsi="Tahoma" w:cs="Tahoma"/>
          <w:sz w:val="22"/>
          <w:szCs w:val="22"/>
        </w:rPr>
        <w:t>работы на высоте 1 и 2.</w:t>
      </w:r>
      <w:r w:rsidR="00E932E9" w:rsidRPr="00E768AF">
        <w:rPr>
          <w:rFonts w:ascii="Tahoma" w:hAnsi="Tahoma" w:cs="Tahoma"/>
          <w:sz w:val="22"/>
          <w:szCs w:val="22"/>
        </w:rPr>
        <w:t xml:space="preserve"> </w:t>
      </w:r>
    </w:p>
    <w:p w14:paraId="321CAD7A" w14:textId="06910048" w:rsidR="003F71A0" w:rsidRPr="00E768AF" w:rsidRDefault="00E768AF" w:rsidP="00AF442A">
      <w:pPr>
        <w:pStyle w:val="ae"/>
        <w:widowControl/>
        <w:numPr>
          <w:ilvl w:val="1"/>
          <w:numId w:val="41"/>
        </w:numPr>
        <w:suppressAutoHyphens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 xml:space="preserve">Количество необходимого оборудования: </w:t>
      </w:r>
      <w:r w:rsidRPr="00E768AF">
        <w:rPr>
          <w:rFonts w:ascii="Tahoma" w:hAnsi="Tahoma" w:cs="Tahoma"/>
          <w:iCs/>
          <w:sz w:val="22"/>
          <w:szCs w:val="22"/>
        </w:rPr>
        <w:t>Пескоструйный аппарат – не менее 1 шт.</w:t>
      </w:r>
    </w:p>
    <w:p w14:paraId="40EB31F1" w14:textId="77777777" w:rsidR="0013648F" w:rsidRPr="00E768AF" w:rsidRDefault="0013648F" w:rsidP="00F7520B">
      <w:pPr>
        <w:widowControl/>
        <w:suppressAutoHyphens/>
        <w:ind w:firstLine="720"/>
        <w:jc w:val="both"/>
        <w:rPr>
          <w:rFonts w:ascii="Tahoma" w:hAnsi="Tahoma" w:cs="Tahoma"/>
          <w:sz w:val="22"/>
          <w:szCs w:val="22"/>
        </w:rPr>
      </w:pPr>
    </w:p>
    <w:p w14:paraId="19E7B568" w14:textId="0A4E0D29" w:rsidR="0013648F" w:rsidRPr="00E768AF" w:rsidRDefault="0013648F" w:rsidP="00F7520B">
      <w:pPr>
        <w:pStyle w:val="1"/>
        <w:keepNext w:val="0"/>
        <w:numPr>
          <w:ilvl w:val="0"/>
          <w:numId w:val="2"/>
        </w:numPr>
        <w:suppressAutoHyphens/>
        <w:ind w:left="0" w:firstLine="720"/>
        <w:jc w:val="both"/>
        <w:rPr>
          <w:rFonts w:ascii="Tahoma" w:hAnsi="Tahoma" w:cs="Tahoma"/>
          <w:sz w:val="22"/>
          <w:szCs w:val="22"/>
        </w:rPr>
      </w:pPr>
      <w:bookmarkStart w:id="11" w:name="_Toc99002564"/>
      <w:bookmarkStart w:id="12" w:name="_Toc124167956"/>
      <w:r w:rsidRPr="00E768AF">
        <w:rPr>
          <w:rFonts w:ascii="Tahoma" w:hAnsi="Tahoma" w:cs="Tahoma"/>
          <w:sz w:val="22"/>
          <w:szCs w:val="22"/>
        </w:rPr>
        <w:t xml:space="preserve">Место </w:t>
      </w:r>
      <w:bookmarkEnd w:id="11"/>
      <w:bookmarkEnd w:id="12"/>
      <w:r w:rsidR="009D70FB" w:rsidRPr="00E768AF">
        <w:rPr>
          <w:rFonts w:ascii="Tahoma" w:hAnsi="Tahoma" w:cs="Tahoma"/>
          <w:sz w:val="22"/>
          <w:szCs w:val="22"/>
        </w:rPr>
        <w:t>оказание услуг</w:t>
      </w:r>
      <w:r w:rsidR="004B4036" w:rsidRPr="00E768AF">
        <w:rPr>
          <w:rFonts w:ascii="Tahoma" w:hAnsi="Tahoma" w:cs="Tahoma"/>
          <w:sz w:val="22"/>
          <w:szCs w:val="22"/>
        </w:rPr>
        <w:t>, условия и сроки исполнения</w:t>
      </w:r>
      <w:r w:rsidR="00F7520B" w:rsidRPr="00E768AF">
        <w:rPr>
          <w:rFonts w:ascii="Tahoma" w:hAnsi="Tahoma" w:cs="Tahoma"/>
          <w:sz w:val="22"/>
          <w:szCs w:val="22"/>
        </w:rPr>
        <w:t>.</w:t>
      </w:r>
      <w:r w:rsidR="004B4036" w:rsidRPr="00E768AF">
        <w:rPr>
          <w:rFonts w:ascii="Tahoma" w:hAnsi="Tahoma" w:cs="Tahoma"/>
          <w:sz w:val="22"/>
          <w:szCs w:val="22"/>
        </w:rPr>
        <w:t xml:space="preserve"> </w:t>
      </w:r>
    </w:p>
    <w:p w14:paraId="1C64D942" w14:textId="0384F674" w:rsidR="00BB249B" w:rsidRPr="00E768AF" w:rsidRDefault="003F71A0" w:rsidP="00F7520B">
      <w:pPr>
        <w:pStyle w:val="ae"/>
        <w:widowControl/>
        <w:suppressAutoHyphens/>
        <w:autoSpaceDE/>
        <w:autoSpaceDN/>
        <w:adjustRightInd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eastAsiaTheme="minorEastAsia" w:hAnsi="Tahoma" w:cs="Tahoma"/>
          <w:color w:val="000000"/>
          <w:sz w:val="22"/>
          <w:szCs w:val="22"/>
        </w:rPr>
        <w:t xml:space="preserve">Объекты линии железной дороги Нарын – </w:t>
      </w:r>
      <w:proofErr w:type="spellStart"/>
      <w:r w:rsidRPr="00E768AF">
        <w:rPr>
          <w:rFonts w:ascii="Tahoma" w:eastAsiaTheme="minorEastAsia" w:hAnsi="Tahoma" w:cs="Tahoma"/>
          <w:color w:val="000000"/>
          <w:sz w:val="22"/>
          <w:szCs w:val="22"/>
        </w:rPr>
        <w:t>Лугокан</w:t>
      </w:r>
      <w:proofErr w:type="spellEnd"/>
      <w:r w:rsidRPr="00E768AF">
        <w:rPr>
          <w:rFonts w:ascii="Tahoma" w:eastAsiaTheme="minorEastAsia" w:hAnsi="Tahoma" w:cs="Tahoma"/>
          <w:color w:val="000000"/>
          <w:sz w:val="22"/>
          <w:szCs w:val="22"/>
        </w:rPr>
        <w:t xml:space="preserve">, участок линии: Станция Нарын 1 (Борзя) – станция Газимурский завод введенные во временную эксплуатацию и расположенные на территории </w:t>
      </w:r>
      <w:proofErr w:type="spellStart"/>
      <w:r w:rsidRPr="00E768AF">
        <w:rPr>
          <w:rFonts w:ascii="Tahoma" w:eastAsiaTheme="minorEastAsia" w:hAnsi="Tahoma" w:cs="Tahoma"/>
          <w:color w:val="000000"/>
          <w:sz w:val="22"/>
          <w:szCs w:val="22"/>
        </w:rPr>
        <w:t>Борзинского</w:t>
      </w:r>
      <w:proofErr w:type="spellEnd"/>
      <w:r w:rsidRPr="00E768AF">
        <w:rPr>
          <w:rFonts w:ascii="Tahoma" w:eastAsiaTheme="minorEastAsia" w:hAnsi="Tahoma" w:cs="Tahoma"/>
          <w:color w:val="000000"/>
          <w:sz w:val="22"/>
          <w:szCs w:val="22"/>
        </w:rPr>
        <w:t xml:space="preserve">, Александро-Заводского и </w:t>
      </w:r>
      <w:proofErr w:type="spellStart"/>
      <w:r w:rsidRPr="00E768AF">
        <w:rPr>
          <w:rFonts w:ascii="Tahoma" w:eastAsiaTheme="minorEastAsia" w:hAnsi="Tahoma" w:cs="Tahoma"/>
          <w:color w:val="000000"/>
          <w:sz w:val="22"/>
          <w:szCs w:val="22"/>
        </w:rPr>
        <w:t>Газимуро</w:t>
      </w:r>
      <w:proofErr w:type="spellEnd"/>
      <w:r w:rsidRPr="00E768AF">
        <w:rPr>
          <w:rFonts w:ascii="Tahoma" w:eastAsiaTheme="minorEastAsia" w:hAnsi="Tahoma" w:cs="Tahoma"/>
          <w:color w:val="000000"/>
          <w:sz w:val="22"/>
          <w:szCs w:val="22"/>
        </w:rPr>
        <w:t>-Заводского районов Забайкальского края.</w:t>
      </w:r>
    </w:p>
    <w:p w14:paraId="230363D0" w14:textId="77777777" w:rsidR="00BF3115" w:rsidRPr="00E768AF" w:rsidRDefault="00BF3115" w:rsidP="00F7520B">
      <w:pPr>
        <w:pStyle w:val="ae"/>
        <w:widowControl/>
        <w:numPr>
          <w:ilvl w:val="1"/>
          <w:numId w:val="38"/>
        </w:numPr>
        <w:suppressAutoHyphens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Дата начала</w:t>
      </w:r>
      <w:r w:rsidR="004B4036" w:rsidRPr="00E768AF">
        <w:rPr>
          <w:rFonts w:ascii="Tahoma" w:hAnsi="Tahoma" w:cs="Tahoma"/>
          <w:sz w:val="22"/>
          <w:szCs w:val="22"/>
        </w:rPr>
        <w:t xml:space="preserve"> </w:t>
      </w:r>
      <w:r w:rsidR="00B324D1" w:rsidRPr="00E768AF">
        <w:rPr>
          <w:rFonts w:ascii="Tahoma" w:hAnsi="Tahoma" w:cs="Tahoma"/>
          <w:sz w:val="22"/>
          <w:szCs w:val="22"/>
        </w:rPr>
        <w:t>оказания услуг</w:t>
      </w:r>
      <w:r w:rsidR="004B4036" w:rsidRPr="00E768AF">
        <w:rPr>
          <w:rFonts w:ascii="Tahoma" w:hAnsi="Tahoma" w:cs="Tahoma"/>
          <w:sz w:val="22"/>
          <w:szCs w:val="22"/>
        </w:rPr>
        <w:t xml:space="preserve"> – </w:t>
      </w:r>
      <w:r w:rsidR="003C17F9" w:rsidRPr="00E768AF">
        <w:rPr>
          <w:rFonts w:ascii="Tahoma" w:hAnsi="Tahoma" w:cs="Tahoma"/>
          <w:sz w:val="22"/>
          <w:szCs w:val="22"/>
        </w:rPr>
        <w:t>с момента подписания Договора</w:t>
      </w:r>
    </w:p>
    <w:p w14:paraId="482D154A" w14:textId="17B8C522" w:rsidR="005E6F2C" w:rsidRPr="00E768AF" w:rsidRDefault="00BF3115" w:rsidP="00BF3115">
      <w:pPr>
        <w:pStyle w:val="ae"/>
        <w:widowControl/>
        <w:suppressAutoHyphens/>
        <w:ind w:left="1440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Дата окончания оказания услуг</w:t>
      </w:r>
      <w:r w:rsidR="00D4123B" w:rsidRPr="00E768AF">
        <w:rPr>
          <w:rFonts w:ascii="Tahoma" w:hAnsi="Tahoma" w:cs="Tahoma"/>
          <w:sz w:val="22"/>
          <w:szCs w:val="22"/>
        </w:rPr>
        <w:t xml:space="preserve"> –</w:t>
      </w:r>
      <w:r w:rsidR="007005E8" w:rsidRPr="00E768AF">
        <w:rPr>
          <w:rFonts w:ascii="Tahoma" w:hAnsi="Tahoma" w:cs="Tahoma"/>
          <w:sz w:val="22"/>
          <w:szCs w:val="22"/>
        </w:rPr>
        <w:t xml:space="preserve"> </w:t>
      </w:r>
      <w:r w:rsidR="00D4123B" w:rsidRPr="00E768AF">
        <w:rPr>
          <w:rFonts w:ascii="Tahoma" w:hAnsi="Tahoma" w:cs="Tahoma"/>
          <w:sz w:val="22"/>
          <w:szCs w:val="22"/>
        </w:rPr>
        <w:t>30.10.2025</w:t>
      </w:r>
      <w:r w:rsidR="005E6F2C" w:rsidRPr="00E768AF">
        <w:rPr>
          <w:rFonts w:ascii="Tahoma" w:hAnsi="Tahoma" w:cs="Tahoma"/>
          <w:sz w:val="22"/>
          <w:szCs w:val="22"/>
        </w:rPr>
        <w:t>.</w:t>
      </w:r>
    </w:p>
    <w:p w14:paraId="77679E89" w14:textId="0D906404" w:rsidR="004B4036" w:rsidRPr="00E768AF" w:rsidRDefault="004B4036" w:rsidP="00F7520B">
      <w:pPr>
        <w:pStyle w:val="ae"/>
        <w:widowControl/>
        <w:numPr>
          <w:ilvl w:val="1"/>
          <w:numId w:val="38"/>
        </w:numPr>
        <w:tabs>
          <w:tab w:val="left" w:pos="1418"/>
        </w:tabs>
        <w:suppressAutoHyphens/>
        <w:autoSpaceDE/>
        <w:autoSpaceDN/>
        <w:adjustRightInd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График работы – 11 часовой рабочий</w:t>
      </w:r>
      <w:r w:rsidR="00BB249B" w:rsidRPr="00E768AF">
        <w:rPr>
          <w:rFonts w:ascii="Tahoma" w:hAnsi="Tahoma" w:cs="Tahoma"/>
          <w:sz w:val="22"/>
          <w:szCs w:val="22"/>
        </w:rPr>
        <w:t xml:space="preserve"> </w:t>
      </w:r>
      <w:r w:rsidR="00F7520B" w:rsidRPr="00E768AF">
        <w:rPr>
          <w:rFonts w:ascii="Tahoma" w:hAnsi="Tahoma" w:cs="Tahoma"/>
          <w:sz w:val="22"/>
          <w:szCs w:val="22"/>
        </w:rPr>
        <w:t xml:space="preserve">день </w:t>
      </w:r>
      <w:r w:rsidR="00BB249B" w:rsidRPr="00E768AF">
        <w:rPr>
          <w:rFonts w:ascii="Tahoma" w:hAnsi="Tahoma" w:cs="Tahoma"/>
          <w:sz w:val="22"/>
          <w:szCs w:val="22"/>
        </w:rPr>
        <w:t xml:space="preserve">в </w:t>
      </w:r>
      <w:r w:rsidR="005E6F2C" w:rsidRPr="00E768AF">
        <w:rPr>
          <w:rFonts w:ascii="Tahoma" w:hAnsi="Tahoma" w:cs="Tahoma"/>
          <w:sz w:val="22"/>
          <w:szCs w:val="22"/>
        </w:rPr>
        <w:t>1</w:t>
      </w:r>
      <w:r w:rsidR="00F935D3" w:rsidRPr="00E768AF">
        <w:rPr>
          <w:rFonts w:ascii="Tahoma" w:hAnsi="Tahoma" w:cs="Tahoma"/>
          <w:sz w:val="22"/>
          <w:szCs w:val="22"/>
        </w:rPr>
        <w:t xml:space="preserve"> смену</w:t>
      </w:r>
      <w:r w:rsidR="00BB249B" w:rsidRPr="00E768AF">
        <w:rPr>
          <w:rFonts w:ascii="Tahoma" w:hAnsi="Tahoma" w:cs="Tahoma"/>
          <w:sz w:val="22"/>
          <w:szCs w:val="22"/>
        </w:rPr>
        <w:t>,</w:t>
      </w:r>
      <w:r w:rsidRPr="00E768AF">
        <w:rPr>
          <w:rFonts w:ascii="Tahoma" w:hAnsi="Tahoma" w:cs="Tahoma"/>
          <w:sz w:val="22"/>
          <w:szCs w:val="22"/>
        </w:rPr>
        <w:t xml:space="preserve"> 7 дней в неделю.</w:t>
      </w:r>
    </w:p>
    <w:p w14:paraId="5D39F04B" w14:textId="77777777" w:rsidR="00B23151" w:rsidRPr="00E768AF" w:rsidRDefault="00B23151" w:rsidP="00F7520B">
      <w:pPr>
        <w:pStyle w:val="ae"/>
        <w:widowControl/>
        <w:suppressAutoHyphens/>
        <w:ind w:left="0" w:firstLine="720"/>
        <w:contextualSpacing w:val="0"/>
        <w:jc w:val="both"/>
        <w:rPr>
          <w:rFonts w:ascii="Tahoma" w:hAnsi="Tahoma" w:cs="Tahoma"/>
          <w:sz w:val="22"/>
          <w:szCs w:val="22"/>
        </w:rPr>
      </w:pPr>
    </w:p>
    <w:p w14:paraId="12C45746" w14:textId="0A59F100" w:rsidR="0013648F" w:rsidRPr="00E768AF" w:rsidRDefault="0013648F" w:rsidP="00F7520B">
      <w:pPr>
        <w:pStyle w:val="1"/>
        <w:keepNext w:val="0"/>
        <w:numPr>
          <w:ilvl w:val="0"/>
          <w:numId w:val="2"/>
        </w:numPr>
        <w:suppressAutoHyphens/>
        <w:ind w:left="0" w:firstLine="720"/>
        <w:jc w:val="both"/>
        <w:rPr>
          <w:rFonts w:ascii="Tahoma" w:hAnsi="Tahoma" w:cs="Tahoma"/>
          <w:sz w:val="22"/>
          <w:szCs w:val="22"/>
        </w:rPr>
      </w:pPr>
      <w:bookmarkStart w:id="13" w:name="_Toc99002580"/>
      <w:bookmarkStart w:id="14" w:name="_Toc124167974"/>
      <w:r w:rsidRPr="00E768AF">
        <w:rPr>
          <w:rFonts w:ascii="Tahoma" w:hAnsi="Tahoma" w:cs="Tahoma"/>
          <w:sz w:val="22"/>
          <w:szCs w:val="22"/>
        </w:rPr>
        <w:t>Требования к услуге</w:t>
      </w:r>
      <w:bookmarkEnd w:id="13"/>
      <w:bookmarkEnd w:id="14"/>
      <w:r w:rsidR="00E768AF">
        <w:rPr>
          <w:rFonts w:ascii="Tahoma" w:hAnsi="Tahoma" w:cs="Tahoma"/>
          <w:sz w:val="22"/>
          <w:szCs w:val="22"/>
        </w:rPr>
        <w:t>.</w:t>
      </w:r>
    </w:p>
    <w:p w14:paraId="58134FCD" w14:textId="6EDDCE1E" w:rsidR="0024283B" w:rsidRPr="00E768AF" w:rsidRDefault="0024283B" w:rsidP="009E298A">
      <w:pPr>
        <w:pStyle w:val="ae"/>
        <w:numPr>
          <w:ilvl w:val="1"/>
          <w:numId w:val="40"/>
        </w:numPr>
        <w:ind w:left="0" w:firstLine="709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Исполнитель оказывает услуги</w:t>
      </w:r>
      <w:r w:rsidR="00552103" w:rsidRPr="00E768AF">
        <w:rPr>
          <w:rFonts w:ascii="Tahoma" w:hAnsi="Tahoma" w:cs="Tahoma"/>
          <w:sz w:val="22"/>
          <w:szCs w:val="22"/>
        </w:rPr>
        <w:t>,</w:t>
      </w:r>
      <w:r w:rsidRPr="00E768AF">
        <w:rPr>
          <w:rFonts w:ascii="Tahoma" w:hAnsi="Tahoma" w:cs="Tahoma"/>
          <w:sz w:val="22"/>
          <w:szCs w:val="22"/>
        </w:rPr>
        <w:t xml:space="preserve"> указанны</w:t>
      </w:r>
      <w:r w:rsidR="00552103" w:rsidRPr="00E768AF">
        <w:rPr>
          <w:rFonts w:ascii="Tahoma" w:hAnsi="Tahoma" w:cs="Tahoma"/>
          <w:sz w:val="22"/>
          <w:szCs w:val="22"/>
        </w:rPr>
        <w:t>е</w:t>
      </w:r>
      <w:r w:rsidRPr="00E768AF">
        <w:rPr>
          <w:rFonts w:ascii="Tahoma" w:hAnsi="Tahoma" w:cs="Tahoma"/>
          <w:sz w:val="22"/>
          <w:szCs w:val="22"/>
        </w:rPr>
        <w:t xml:space="preserve"> в Приложении №1 к техническому заданию, включая, но не ограничиваясь, определяемых Заказчиком.</w:t>
      </w:r>
    </w:p>
    <w:p w14:paraId="00226FAD" w14:textId="0BF04002" w:rsidR="00AF29B0" w:rsidRPr="00E768AF" w:rsidRDefault="0061192F" w:rsidP="00E768AF">
      <w:pPr>
        <w:pStyle w:val="ae"/>
        <w:widowControl/>
        <w:numPr>
          <w:ilvl w:val="1"/>
          <w:numId w:val="40"/>
        </w:numPr>
        <w:suppressAutoHyphens/>
        <w:autoSpaceDE/>
        <w:autoSpaceDN/>
        <w:adjustRightInd/>
        <w:ind w:left="0" w:firstLine="698"/>
        <w:contextualSpacing w:val="0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Инструмент</w:t>
      </w:r>
      <w:r w:rsidR="009E34DC" w:rsidRPr="00E768AF">
        <w:rPr>
          <w:rFonts w:ascii="Tahoma" w:hAnsi="Tahoma" w:cs="Tahoma"/>
          <w:sz w:val="22"/>
          <w:szCs w:val="22"/>
        </w:rPr>
        <w:t xml:space="preserve">, необходимый для </w:t>
      </w:r>
      <w:r w:rsidR="009D70FB" w:rsidRPr="00E768AF">
        <w:rPr>
          <w:rFonts w:ascii="Tahoma" w:hAnsi="Tahoma" w:cs="Tahoma"/>
          <w:sz w:val="22"/>
          <w:szCs w:val="22"/>
        </w:rPr>
        <w:t>оказания услуг</w:t>
      </w:r>
      <w:r w:rsidRPr="00E768AF">
        <w:rPr>
          <w:rFonts w:ascii="Tahoma" w:hAnsi="Tahoma" w:cs="Tahoma"/>
          <w:sz w:val="22"/>
          <w:szCs w:val="22"/>
        </w:rPr>
        <w:t xml:space="preserve"> </w:t>
      </w:r>
      <w:r w:rsidR="004A590A" w:rsidRPr="00E768AF">
        <w:rPr>
          <w:rFonts w:ascii="Tahoma" w:hAnsi="Tahoma" w:cs="Tahoma"/>
          <w:sz w:val="22"/>
          <w:szCs w:val="22"/>
        </w:rPr>
        <w:t xml:space="preserve">предоставляется </w:t>
      </w:r>
      <w:r w:rsidR="009E34DC" w:rsidRPr="00E768AF">
        <w:rPr>
          <w:rFonts w:ascii="Tahoma" w:hAnsi="Tahoma" w:cs="Tahoma"/>
          <w:sz w:val="22"/>
          <w:szCs w:val="22"/>
        </w:rPr>
        <w:t>Исполнител</w:t>
      </w:r>
      <w:r w:rsidR="00813331" w:rsidRPr="00E768AF">
        <w:rPr>
          <w:rFonts w:ascii="Tahoma" w:hAnsi="Tahoma" w:cs="Tahoma"/>
          <w:sz w:val="22"/>
          <w:szCs w:val="22"/>
        </w:rPr>
        <w:t>ем</w:t>
      </w:r>
      <w:r w:rsidR="004127B3" w:rsidRPr="00E768AF">
        <w:rPr>
          <w:rFonts w:ascii="Tahoma" w:hAnsi="Tahoma" w:cs="Tahoma"/>
          <w:sz w:val="22"/>
          <w:szCs w:val="22"/>
        </w:rPr>
        <w:t>.</w:t>
      </w:r>
    </w:p>
    <w:p w14:paraId="347DBB41" w14:textId="58A1E626" w:rsidR="00B2026D" w:rsidRPr="00CF0D17" w:rsidRDefault="00B0034C" w:rsidP="009E3E67">
      <w:pPr>
        <w:pStyle w:val="ae"/>
        <w:widowControl/>
        <w:numPr>
          <w:ilvl w:val="1"/>
          <w:numId w:val="40"/>
        </w:numPr>
        <w:suppressAutoHyphens/>
        <w:autoSpaceDE/>
        <w:autoSpaceDN/>
        <w:adjustRightInd/>
        <w:ind w:left="0" w:firstLine="698"/>
        <w:contextualSpacing w:val="0"/>
        <w:jc w:val="both"/>
        <w:rPr>
          <w:rFonts w:ascii="Tahoma" w:hAnsi="Tahoma" w:cs="Tahoma"/>
          <w:sz w:val="22"/>
          <w:szCs w:val="22"/>
        </w:rPr>
      </w:pPr>
      <w:r w:rsidRPr="00CF0D17">
        <w:rPr>
          <w:rFonts w:ascii="Tahoma" w:hAnsi="Tahoma" w:cs="Tahoma"/>
          <w:sz w:val="22"/>
          <w:szCs w:val="22"/>
        </w:rPr>
        <w:t>М</w:t>
      </w:r>
      <w:r w:rsidR="00AF29B0" w:rsidRPr="00CF0D17">
        <w:rPr>
          <w:rFonts w:ascii="Tahoma" w:hAnsi="Tahoma" w:cs="Tahoma"/>
          <w:sz w:val="22"/>
          <w:szCs w:val="22"/>
        </w:rPr>
        <w:t>атериал</w:t>
      </w:r>
      <w:r w:rsidR="00F935D3" w:rsidRPr="00CF0D17">
        <w:rPr>
          <w:rFonts w:ascii="Tahoma" w:hAnsi="Tahoma" w:cs="Tahoma"/>
          <w:sz w:val="22"/>
          <w:szCs w:val="22"/>
        </w:rPr>
        <w:t xml:space="preserve"> (кварцевый песок)</w:t>
      </w:r>
      <w:r w:rsidRPr="00CF0D17">
        <w:rPr>
          <w:rFonts w:ascii="Tahoma" w:hAnsi="Tahoma" w:cs="Tahoma"/>
          <w:sz w:val="22"/>
          <w:szCs w:val="22"/>
        </w:rPr>
        <w:t xml:space="preserve">, необходимый для </w:t>
      </w:r>
      <w:r w:rsidR="009D70FB" w:rsidRPr="00CF0D17">
        <w:rPr>
          <w:rFonts w:ascii="Tahoma" w:hAnsi="Tahoma" w:cs="Tahoma"/>
          <w:sz w:val="22"/>
          <w:szCs w:val="22"/>
        </w:rPr>
        <w:t xml:space="preserve">оказания услуг </w:t>
      </w:r>
      <w:r w:rsidRPr="00CF0D17">
        <w:rPr>
          <w:rFonts w:ascii="Tahoma" w:hAnsi="Tahoma" w:cs="Tahoma"/>
          <w:sz w:val="22"/>
          <w:szCs w:val="22"/>
        </w:rPr>
        <w:t>предоставляется Исполнителем.</w:t>
      </w:r>
    </w:p>
    <w:p w14:paraId="0AC3D581" w14:textId="77777777" w:rsidR="0013648F" w:rsidRPr="00BD5E96" w:rsidRDefault="0013648F" w:rsidP="00F7520B">
      <w:pPr>
        <w:widowControl/>
        <w:suppressAutoHyphens/>
        <w:ind w:firstLine="720"/>
        <w:jc w:val="both"/>
        <w:rPr>
          <w:rFonts w:ascii="Tahoma" w:hAnsi="Tahoma" w:cs="Tahoma"/>
          <w:b/>
          <w:sz w:val="22"/>
          <w:szCs w:val="22"/>
        </w:rPr>
      </w:pPr>
    </w:p>
    <w:p w14:paraId="15E26525" w14:textId="23CF6420" w:rsidR="0013648F" w:rsidRPr="00E768AF" w:rsidRDefault="0013648F" w:rsidP="00F7520B">
      <w:pPr>
        <w:pStyle w:val="1"/>
        <w:keepNext w:val="0"/>
        <w:numPr>
          <w:ilvl w:val="0"/>
          <w:numId w:val="40"/>
        </w:numPr>
        <w:suppressAutoHyphens/>
        <w:ind w:left="0" w:firstLine="720"/>
        <w:rPr>
          <w:rFonts w:ascii="Tahoma" w:hAnsi="Tahoma" w:cs="Tahoma"/>
          <w:b w:val="0"/>
          <w:sz w:val="22"/>
          <w:szCs w:val="22"/>
        </w:rPr>
      </w:pPr>
      <w:bookmarkStart w:id="15" w:name="_Toc99002599"/>
      <w:bookmarkStart w:id="16" w:name="_Toc124167981"/>
      <w:r w:rsidRPr="00BD5E96">
        <w:rPr>
          <w:rFonts w:ascii="Tahoma" w:hAnsi="Tahoma" w:cs="Tahoma"/>
          <w:sz w:val="22"/>
          <w:szCs w:val="22"/>
        </w:rPr>
        <w:t xml:space="preserve">Требования к </w:t>
      </w:r>
      <w:bookmarkEnd w:id="15"/>
      <w:bookmarkEnd w:id="16"/>
      <w:r w:rsidR="00E11CD7" w:rsidRPr="00BD5E96">
        <w:rPr>
          <w:rFonts w:ascii="Tahoma" w:hAnsi="Tahoma" w:cs="Tahoma"/>
          <w:sz w:val="22"/>
          <w:szCs w:val="22"/>
        </w:rPr>
        <w:t>Исполнителю</w:t>
      </w:r>
      <w:r w:rsidR="00E768AF">
        <w:rPr>
          <w:rFonts w:ascii="Tahoma" w:hAnsi="Tahoma" w:cs="Tahoma"/>
          <w:sz w:val="22"/>
          <w:szCs w:val="22"/>
        </w:rPr>
        <w:t>.</w:t>
      </w:r>
    </w:p>
    <w:p w14:paraId="21BF3310" w14:textId="6B23D92A" w:rsidR="0013648F" w:rsidRPr="001D09D1" w:rsidRDefault="0013648F" w:rsidP="00534BB5">
      <w:pPr>
        <w:pStyle w:val="ae"/>
        <w:widowControl/>
        <w:numPr>
          <w:ilvl w:val="1"/>
          <w:numId w:val="40"/>
        </w:numPr>
        <w:suppressAutoHyphens/>
        <w:autoSpaceDE/>
        <w:autoSpaceDN/>
        <w:adjustRightInd/>
        <w:ind w:left="0" w:firstLine="720"/>
        <w:contextualSpacing w:val="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 xml:space="preserve">Исполнять указания Заказчика, полученные в ходе </w:t>
      </w:r>
      <w:r w:rsidR="009D70FB" w:rsidRPr="00E768AF">
        <w:rPr>
          <w:rFonts w:ascii="Tahoma" w:hAnsi="Tahoma" w:cs="Tahoma"/>
          <w:sz w:val="22"/>
          <w:szCs w:val="22"/>
        </w:rPr>
        <w:t>оказания услуг</w:t>
      </w:r>
      <w:r w:rsidRPr="00E768AF">
        <w:rPr>
          <w:rFonts w:ascii="Tahoma" w:hAnsi="Tahoma" w:cs="Tahoma"/>
          <w:sz w:val="22"/>
          <w:szCs w:val="22"/>
        </w:rPr>
        <w:t xml:space="preserve">, если таковые не </w:t>
      </w:r>
      <w:r w:rsidRPr="001D09D1">
        <w:rPr>
          <w:rFonts w:ascii="Tahoma" w:hAnsi="Tahoma" w:cs="Tahoma"/>
          <w:color w:val="000000" w:themeColor="text1"/>
          <w:sz w:val="22"/>
          <w:szCs w:val="22"/>
        </w:rPr>
        <w:t>противоречат условиям настоящего Технического задания и не являются вмешательством в деятельность Исполнителя по договору.</w:t>
      </w:r>
    </w:p>
    <w:p w14:paraId="594F11FF" w14:textId="08A30861" w:rsidR="00B911CE" w:rsidRDefault="00B911CE" w:rsidP="00534BB5">
      <w:pPr>
        <w:pStyle w:val="ae"/>
        <w:widowControl/>
        <w:numPr>
          <w:ilvl w:val="1"/>
          <w:numId w:val="40"/>
        </w:numPr>
        <w:suppressAutoHyphens/>
        <w:autoSpaceDE/>
        <w:autoSpaceDN/>
        <w:adjustRightInd/>
        <w:ind w:left="0" w:firstLine="720"/>
        <w:contextualSpacing w:val="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D09D1">
        <w:rPr>
          <w:rFonts w:ascii="Tahoma" w:hAnsi="Tahoma" w:cs="Tahoma"/>
          <w:color w:val="000000" w:themeColor="text1"/>
          <w:sz w:val="22"/>
          <w:szCs w:val="22"/>
        </w:rPr>
        <w:t>Работники исполнителя должны иметь 1 или 2 группу по безопасности вы</w:t>
      </w:r>
      <w:r w:rsidR="0089740A" w:rsidRPr="001D09D1">
        <w:rPr>
          <w:rFonts w:ascii="Tahoma" w:hAnsi="Tahoma" w:cs="Tahoma"/>
          <w:color w:val="000000" w:themeColor="text1"/>
          <w:sz w:val="22"/>
          <w:szCs w:val="22"/>
        </w:rPr>
        <w:t>п</w:t>
      </w:r>
      <w:r w:rsidRPr="001D09D1">
        <w:rPr>
          <w:rFonts w:ascii="Tahoma" w:hAnsi="Tahoma" w:cs="Tahoma"/>
          <w:color w:val="000000" w:themeColor="text1"/>
          <w:sz w:val="22"/>
          <w:szCs w:val="22"/>
        </w:rPr>
        <w:t>олнения работ на высоте.</w:t>
      </w:r>
    </w:p>
    <w:p w14:paraId="6962EA20" w14:textId="0A924631" w:rsidR="00534BB5" w:rsidRPr="00534BB5" w:rsidRDefault="00534BB5" w:rsidP="00534BB5">
      <w:pPr>
        <w:pStyle w:val="ae"/>
        <w:widowControl/>
        <w:numPr>
          <w:ilvl w:val="1"/>
          <w:numId w:val="40"/>
        </w:numPr>
        <w:suppressAutoHyphens/>
        <w:autoSpaceDE/>
        <w:autoSpaceDN/>
        <w:adjustRightInd/>
        <w:ind w:left="0" w:firstLine="720"/>
        <w:contextualSpacing w:val="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17F58">
        <w:rPr>
          <w:rFonts w:ascii="Tahoma" w:hAnsi="Tahoma" w:cs="Tahoma"/>
          <w:color w:val="000000" w:themeColor="text1"/>
          <w:sz w:val="22"/>
          <w:szCs w:val="22"/>
        </w:rPr>
        <w:t>Персонал Исполнителя должен иметь удостоверения о проверке знаний требований охраны труда, документы об аттестации в области промышленной безопасности и прохождении медицинских осмотров.</w:t>
      </w:r>
    </w:p>
    <w:p w14:paraId="12227399" w14:textId="15133103" w:rsidR="00B324D1" w:rsidRPr="00CF0D17" w:rsidRDefault="00EC47C2" w:rsidP="00534BB5">
      <w:pPr>
        <w:pStyle w:val="ae"/>
        <w:widowControl/>
        <w:numPr>
          <w:ilvl w:val="1"/>
          <w:numId w:val="40"/>
        </w:numPr>
        <w:suppressAutoHyphens/>
        <w:autoSpaceDE/>
        <w:autoSpaceDN/>
        <w:adjustRightInd/>
        <w:ind w:left="0" w:firstLine="720"/>
        <w:contextualSpacing w:val="0"/>
        <w:jc w:val="both"/>
        <w:rPr>
          <w:rFonts w:ascii="Tahoma" w:hAnsi="Tahoma" w:cs="Tahoma"/>
          <w:sz w:val="22"/>
          <w:szCs w:val="22"/>
        </w:rPr>
      </w:pPr>
      <w:r w:rsidRPr="00117F58">
        <w:rPr>
          <w:rFonts w:ascii="Tahoma" w:hAnsi="Tahoma" w:cs="Tahoma"/>
          <w:color w:val="000000" w:themeColor="text1"/>
          <w:sz w:val="22"/>
          <w:szCs w:val="22"/>
        </w:rPr>
        <w:t>П</w:t>
      </w:r>
      <w:r w:rsidR="00B324D1" w:rsidRPr="00117F58">
        <w:rPr>
          <w:rFonts w:ascii="Tahoma" w:hAnsi="Tahoma" w:cs="Tahoma"/>
          <w:color w:val="000000" w:themeColor="text1"/>
          <w:sz w:val="22"/>
          <w:szCs w:val="22"/>
        </w:rPr>
        <w:t>роживание</w:t>
      </w:r>
      <w:r w:rsidRPr="00117F58">
        <w:rPr>
          <w:rFonts w:ascii="Tahoma" w:hAnsi="Tahoma" w:cs="Tahoma"/>
          <w:color w:val="000000" w:themeColor="text1"/>
          <w:sz w:val="22"/>
          <w:szCs w:val="22"/>
        </w:rPr>
        <w:t>, пи</w:t>
      </w:r>
      <w:bookmarkStart w:id="17" w:name="_GoBack"/>
      <w:bookmarkEnd w:id="17"/>
      <w:r w:rsidRPr="00117F58">
        <w:rPr>
          <w:rFonts w:ascii="Tahoma" w:hAnsi="Tahoma" w:cs="Tahoma"/>
          <w:color w:val="000000" w:themeColor="text1"/>
          <w:sz w:val="22"/>
          <w:szCs w:val="22"/>
        </w:rPr>
        <w:t>тание</w:t>
      </w:r>
      <w:r w:rsidR="00B324D1" w:rsidRPr="00117F58">
        <w:rPr>
          <w:rFonts w:ascii="Tahoma" w:hAnsi="Tahoma" w:cs="Tahoma"/>
          <w:color w:val="000000" w:themeColor="text1"/>
          <w:sz w:val="22"/>
          <w:szCs w:val="22"/>
        </w:rPr>
        <w:t xml:space="preserve"> и доставка</w:t>
      </w:r>
      <w:r w:rsidR="00B324D1" w:rsidRPr="00CF0D17">
        <w:rPr>
          <w:rFonts w:ascii="Tahoma" w:hAnsi="Tahoma" w:cs="Tahoma"/>
          <w:sz w:val="22"/>
          <w:szCs w:val="22"/>
        </w:rPr>
        <w:t xml:space="preserve"> персонала</w:t>
      </w:r>
      <w:r w:rsidRPr="00CF0D17">
        <w:rPr>
          <w:rFonts w:ascii="Tahoma" w:hAnsi="Tahoma" w:cs="Tahoma"/>
          <w:sz w:val="22"/>
          <w:szCs w:val="22"/>
        </w:rPr>
        <w:t xml:space="preserve"> до объекта</w:t>
      </w:r>
      <w:r w:rsidR="00B324D1" w:rsidRPr="00CF0D17">
        <w:rPr>
          <w:rFonts w:ascii="Tahoma" w:hAnsi="Tahoma" w:cs="Tahoma"/>
          <w:sz w:val="22"/>
          <w:szCs w:val="22"/>
        </w:rPr>
        <w:t xml:space="preserve"> – за счет Исполнителя. </w:t>
      </w:r>
    </w:p>
    <w:p w14:paraId="662EF917" w14:textId="77777777" w:rsidR="00E11CD7" w:rsidRPr="00CF0D17" w:rsidRDefault="00E11CD7" w:rsidP="00F7520B">
      <w:pPr>
        <w:widowControl/>
        <w:suppressAutoHyphens/>
        <w:autoSpaceDE/>
        <w:autoSpaceDN/>
        <w:adjustRightInd/>
        <w:jc w:val="both"/>
        <w:rPr>
          <w:rFonts w:ascii="Tahoma" w:hAnsi="Tahoma" w:cs="Tahoma"/>
          <w:b/>
          <w:sz w:val="22"/>
          <w:szCs w:val="22"/>
        </w:rPr>
      </w:pPr>
    </w:p>
    <w:p w14:paraId="4D3B4531" w14:textId="42E5F971" w:rsidR="00F935D3" w:rsidRPr="00E768AF" w:rsidRDefault="00A45D90" w:rsidP="00F7520B">
      <w:pPr>
        <w:pStyle w:val="ae"/>
        <w:widowControl/>
        <w:numPr>
          <w:ilvl w:val="0"/>
          <w:numId w:val="40"/>
        </w:numPr>
        <w:suppressAutoHyphens/>
        <w:autoSpaceDE/>
        <w:autoSpaceDN/>
        <w:adjustRightInd/>
        <w:ind w:left="0" w:firstLine="720"/>
        <w:contextualSpacing w:val="0"/>
        <w:jc w:val="both"/>
        <w:rPr>
          <w:rFonts w:ascii="Tahoma" w:hAnsi="Tahoma" w:cs="Tahoma"/>
          <w:b/>
          <w:sz w:val="22"/>
          <w:szCs w:val="22"/>
        </w:rPr>
      </w:pPr>
      <w:r w:rsidRPr="00CF0D17">
        <w:rPr>
          <w:rFonts w:ascii="Tahoma" w:hAnsi="Tahoma" w:cs="Tahoma"/>
          <w:b/>
          <w:sz w:val="22"/>
          <w:szCs w:val="22"/>
        </w:rPr>
        <w:t>Особые</w:t>
      </w:r>
      <w:r w:rsidRPr="00E768AF">
        <w:rPr>
          <w:rFonts w:ascii="Tahoma" w:hAnsi="Tahoma" w:cs="Tahoma"/>
          <w:b/>
          <w:sz w:val="22"/>
          <w:szCs w:val="22"/>
        </w:rPr>
        <w:t xml:space="preserve"> условия</w:t>
      </w:r>
      <w:r w:rsidR="00E768AF">
        <w:rPr>
          <w:rFonts w:ascii="Tahoma" w:hAnsi="Tahoma" w:cs="Tahoma"/>
          <w:b/>
          <w:sz w:val="22"/>
          <w:szCs w:val="22"/>
        </w:rPr>
        <w:t>.</w:t>
      </w:r>
    </w:p>
    <w:p w14:paraId="464AD978" w14:textId="4750C85C" w:rsidR="00F935D3" w:rsidRPr="00E768AF" w:rsidRDefault="00A45D90" w:rsidP="001C60FF">
      <w:pPr>
        <w:pStyle w:val="ae"/>
        <w:widowControl/>
        <w:suppressAutoHyphens/>
        <w:autoSpaceDE/>
        <w:autoSpaceDN/>
        <w:adjustRightInd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5</w:t>
      </w:r>
      <w:r w:rsidR="00F935D3" w:rsidRPr="00E768AF">
        <w:rPr>
          <w:rFonts w:ascii="Tahoma" w:hAnsi="Tahoma" w:cs="Tahoma"/>
          <w:sz w:val="22"/>
          <w:szCs w:val="22"/>
        </w:rPr>
        <w:t>.1</w:t>
      </w:r>
      <w:r w:rsidR="00F7520B" w:rsidRPr="00E768AF">
        <w:rPr>
          <w:rFonts w:ascii="Tahoma" w:hAnsi="Tahoma" w:cs="Tahoma"/>
          <w:sz w:val="22"/>
          <w:szCs w:val="22"/>
        </w:rPr>
        <w:tab/>
      </w:r>
      <w:r w:rsidR="00446205" w:rsidRPr="00E768AF">
        <w:rPr>
          <w:rFonts w:ascii="Tahoma" w:hAnsi="Tahoma" w:cs="Tahoma"/>
          <w:sz w:val="22"/>
          <w:szCs w:val="22"/>
        </w:rPr>
        <w:t xml:space="preserve">Зачистка </w:t>
      </w:r>
      <w:r w:rsidR="00B324D1" w:rsidRPr="00E768AF">
        <w:rPr>
          <w:rFonts w:ascii="Tahoma" w:hAnsi="Tahoma" w:cs="Tahoma"/>
          <w:sz w:val="22"/>
          <w:szCs w:val="22"/>
        </w:rPr>
        <w:t>мостов предусматривает работы на высоте.</w:t>
      </w:r>
      <w:r w:rsidR="00C6654F" w:rsidRPr="00E768AF">
        <w:rPr>
          <w:rFonts w:ascii="Tahoma" w:hAnsi="Tahoma" w:cs="Tahoma"/>
          <w:sz w:val="22"/>
          <w:szCs w:val="22"/>
        </w:rPr>
        <w:t xml:space="preserve"> Работы выполняются с помощью лесов либо автовышки, которые предоставляются со стороны Заказчика.</w:t>
      </w:r>
    </w:p>
    <w:p w14:paraId="02E279CB" w14:textId="35418D04" w:rsidR="008B1C9C" w:rsidRPr="00E768AF" w:rsidRDefault="00E53BD3" w:rsidP="009E3E67">
      <w:pPr>
        <w:pStyle w:val="ae"/>
        <w:widowControl/>
        <w:suppressAutoHyphens/>
        <w:autoSpaceDE/>
        <w:autoSpaceDN/>
        <w:adjustRightInd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5.2</w:t>
      </w:r>
      <w:r w:rsidR="00F7520B" w:rsidRPr="00E768AF">
        <w:rPr>
          <w:rFonts w:ascii="Tahoma" w:hAnsi="Tahoma" w:cs="Tahoma"/>
          <w:sz w:val="22"/>
          <w:szCs w:val="22"/>
        </w:rPr>
        <w:tab/>
      </w:r>
      <w:r w:rsidRPr="00E768AF">
        <w:rPr>
          <w:rFonts w:ascii="Tahoma" w:hAnsi="Tahoma" w:cs="Tahoma"/>
          <w:sz w:val="22"/>
          <w:szCs w:val="22"/>
        </w:rPr>
        <w:t xml:space="preserve">Исполнитель отвечает за строгое соблюдение правил </w:t>
      </w:r>
      <w:r w:rsidR="00C6654F" w:rsidRPr="00E768AF">
        <w:rPr>
          <w:rFonts w:ascii="Tahoma" w:hAnsi="Tahoma" w:cs="Tahoma"/>
          <w:sz w:val="22"/>
          <w:szCs w:val="22"/>
        </w:rPr>
        <w:t>промышленной</w:t>
      </w:r>
      <w:r w:rsidRPr="00E768AF">
        <w:rPr>
          <w:rFonts w:ascii="Tahoma" w:hAnsi="Tahoma" w:cs="Tahoma"/>
          <w:sz w:val="22"/>
          <w:szCs w:val="22"/>
        </w:rPr>
        <w:t xml:space="preserve"> безопасности, пожарной безопасности, охраны труда согласно нормам и правилам РФ.</w:t>
      </w:r>
    </w:p>
    <w:p w14:paraId="1270B74A" w14:textId="2BE3030D" w:rsidR="00C6654F" w:rsidRPr="009B18AF" w:rsidRDefault="00F53576" w:rsidP="009E3E67">
      <w:pPr>
        <w:pStyle w:val="ae"/>
        <w:widowControl/>
        <w:suppressAutoHyphens/>
        <w:autoSpaceDE/>
        <w:autoSpaceDN/>
        <w:adjustRightInd/>
        <w:ind w:left="0" w:firstLine="709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5.3     Технологическая карта</w:t>
      </w:r>
      <w:r w:rsidR="00C6654F" w:rsidRPr="00E768AF">
        <w:rPr>
          <w:rFonts w:ascii="Tahoma" w:hAnsi="Tahoma" w:cs="Tahoma"/>
          <w:sz w:val="22"/>
          <w:szCs w:val="22"/>
        </w:rPr>
        <w:t xml:space="preserve"> </w:t>
      </w:r>
      <w:r w:rsidRPr="00E768AF">
        <w:rPr>
          <w:rFonts w:ascii="Tahoma" w:hAnsi="Tahoma" w:cs="Tahoma"/>
          <w:sz w:val="22"/>
          <w:szCs w:val="22"/>
        </w:rPr>
        <w:t xml:space="preserve">разрабатывается силами </w:t>
      </w:r>
      <w:r w:rsidRPr="009B18AF">
        <w:rPr>
          <w:rFonts w:ascii="Tahoma" w:hAnsi="Tahoma" w:cs="Tahoma"/>
          <w:color w:val="000000" w:themeColor="text1"/>
          <w:sz w:val="22"/>
          <w:szCs w:val="22"/>
        </w:rPr>
        <w:t>Исполнителя.</w:t>
      </w:r>
    </w:p>
    <w:p w14:paraId="102BCDDC" w14:textId="73EBFE0C" w:rsidR="00F53576" w:rsidRPr="00E768AF" w:rsidRDefault="00F53576" w:rsidP="009E3E67">
      <w:pPr>
        <w:pStyle w:val="ae"/>
        <w:widowControl/>
        <w:suppressAutoHyphens/>
        <w:autoSpaceDE/>
        <w:autoSpaceDN/>
        <w:adjustRightInd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 xml:space="preserve">5.4     </w:t>
      </w:r>
      <w:r w:rsidR="003B150E" w:rsidRPr="00E768AF">
        <w:rPr>
          <w:rFonts w:ascii="Tahoma" w:hAnsi="Tahoma" w:cs="Tahoma"/>
          <w:sz w:val="22"/>
          <w:szCs w:val="22"/>
        </w:rPr>
        <w:t xml:space="preserve">Наряд-допуск </w:t>
      </w:r>
      <w:r w:rsidR="00A60A3C" w:rsidRPr="00E768AF">
        <w:rPr>
          <w:rFonts w:ascii="Tahoma" w:hAnsi="Tahoma" w:cs="Tahoma"/>
          <w:sz w:val="22"/>
          <w:szCs w:val="22"/>
        </w:rPr>
        <w:t>оформляется</w:t>
      </w:r>
      <w:r w:rsidR="00735606" w:rsidRPr="00E768AF">
        <w:rPr>
          <w:rFonts w:ascii="Tahoma" w:hAnsi="Tahoma" w:cs="Tahoma"/>
          <w:sz w:val="22"/>
          <w:szCs w:val="22"/>
        </w:rPr>
        <w:t xml:space="preserve"> ответственным лицом со стороны З</w:t>
      </w:r>
      <w:r w:rsidR="00E932E9" w:rsidRPr="00E768AF">
        <w:rPr>
          <w:rFonts w:ascii="Tahoma" w:hAnsi="Tahoma" w:cs="Tahoma"/>
          <w:sz w:val="22"/>
          <w:szCs w:val="22"/>
        </w:rPr>
        <w:t>аказчика</w:t>
      </w:r>
      <w:r w:rsidR="00735606" w:rsidRPr="00E768AF">
        <w:rPr>
          <w:rFonts w:ascii="Tahoma" w:hAnsi="Tahoma" w:cs="Tahoma"/>
          <w:sz w:val="22"/>
          <w:szCs w:val="22"/>
        </w:rPr>
        <w:t>.</w:t>
      </w:r>
    </w:p>
    <w:p w14:paraId="0D7D9773" w14:textId="3A692114" w:rsidR="005427B0" w:rsidRPr="001D09D1" w:rsidRDefault="005427B0" w:rsidP="009E3E67">
      <w:pPr>
        <w:pStyle w:val="ae"/>
        <w:widowControl/>
        <w:suppressAutoHyphens/>
        <w:autoSpaceDE/>
        <w:autoSpaceDN/>
        <w:adjustRightInd/>
        <w:ind w:left="0" w:firstLine="709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CC17A6">
        <w:rPr>
          <w:rFonts w:ascii="Tahoma" w:hAnsi="Tahoma" w:cs="Tahoma"/>
          <w:sz w:val="22"/>
          <w:szCs w:val="22"/>
        </w:rPr>
        <w:t xml:space="preserve">5.5     Ответственным лицом за </w:t>
      </w:r>
      <w:r w:rsidRPr="001D09D1">
        <w:rPr>
          <w:rFonts w:ascii="Tahoma" w:hAnsi="Tahoma" w:cs="Tahoma"/>
          <w:color w:val="000000" w:themeColor="text1"/>
          <w:sz w:val="22"/>
          <w:szCs w:val="22"/>
        </w:rPr>
        <w:t xml:space="preserve">выполнение работ на высоте назначается </w:t>
      </w:r>
      <w:r w:rsidR="00B54E9B" w:rsidRPr="001D09D1">
        <w:rPr>
          <w:rFonts w:ascii="Tahoma" w:hAnsi="Tahoma" w:cs="Tahoma"/>
          <w:color w:val="000000" w:themeColor="text1"/>
          <w:sz w:val="22"/>
          <w:szCs w:val="22"/>
        </w:rPr>
        <w:t>работник</w:t>
      </w:r>
      <w:r w:rsidRPr="001D09D1">
        <w:rPr>
          <w:rFonts w:ascii="Tahoma" w:hAnsi="Tahoma" w:cs="Tahoma"/>
          <w:color w:val="000000" w:themeColor="text1"/>
          <w:sz w:val="22"/>
          <w:szCs w:val="22"/>
        </w:rPr>
        <w:t xml:space="preserve"> со стороны Заказчика</w:t>
      </w:r>
      <w:r w:rsidR="00B54E9B" w:rsidRPr="001D09D1">
        <w:rPr>
          <w:rFonts w:ascii="Tahoma" w:hAnsi="Tahoma" w:cs="Tahoma"/>
          <w:color w:val="000000" w:themeColor="text1"/>
          <w:sz w:val="22"/>
          <w:szCs w:val="22"/>
        </w:rPr>
        <w:t xml:space="preserve"> (не ниже мастера участка)</w:t>
      </w:r>
      <w:r w:rsidRPr="001D09D1">
        <w:rPr>
          <w:rFonts w:ascii="Tahoma" w:hAnsi="Tahoma" w:cs="Tahoma"/>
          <w:color w:val="000000" w:themeColor="text1"/>
          <w:sz w:val="22"/>
          <w:szCs w:val="22"/>
        </w:rPr>
        <w:t xml:space="preserve"> имеющ</w:t>
      </w:r>
      <w:r w:rsidR="00B54E9B" w:rsidRPr="001D09D1">
        <w:rPr>
          <w:rFonts w:ascii="Tahoma" w:hAnsi="Tahoma" w:cs="Tahoma"/>
          <w:color w:val="000000" w:themeColor="text1"/>
          <w:sz w:val="22"/>
          <w:szCs w:val="22"/>
        </w:rPr>
        <w:t>ий</w:t>
      </w:r>
      <w:r w:rsidRPr="001D09D1">
        <w:rPr>
          <w:rFonts w:ascii="Tahoma" w:hAnsi="Tahoma" w:cs="Tahoma"/>
          <w:color w:val="000000" w:themeColor="text1"/>
          <w:sz w:val="22"/>
          <w:szCs w:val="22"/>
        </w:rPr>
        <w:t xml:space="preserve"> 2 групп</w:t>
      </w:r>
      <w:r w:rsidR="00B54E9B" w:rsidRPr="001D09D1">
        <w:rPr>
          <w:rFonts w:ascii="Tahoma" w:hAnsi="Tahoma" w:cs="Tahoma"/>
          <w:color w:val="000000" w:themeColor="text1"/>
          <w:sz w:val="22"/>
          <w:szCs w:val="22"/>
        </w:rPr>
        <w:t>у по безопасному выполнению работ на высоте.</w:t>
      </w:r>
    </w:p>
    <w:p w14:paraId="5FE363C1" w14:textId="3491967F" w:rsidR="00A45D90" w:rsidRDefault="00A45D90" w:rsidP="00F7520B">
      <w:pPr>
        <w:pStyle w:val="ae"/>
        <w:widowControl/>
        <w:suppressAutoHyphens/>
        <w:autoSpaceDE/>
        <w:autoSpaceDN/>
        <w:adjustRightInd/>
        <w:jc w:val="both"/>
        <w:rPr>
          <w:rFonts w:ascii="Tahoma" w:hAnsi="Tahoma" w:cs="Tahoma"/>
          <w:b/>
          <w:sz w:val="22"/>
          <w:szCs w:val="22"/>
        </w:rPr>
      </w:pPr>
    </w:p>
    <w:p w14:paraId="68764828" w14:textId="09FD178C" w:rsidR="00B64CEE" w:rsidRPr="00E768AF" w:rsidRDefault="00B64CEE" w:rsidP="00F7520B">
      <w:pPr>
        <w:pStyle w:val="ae"/>
        <w:widowControl/>
        <w:numPr>
          <w:ilvl w:val="0"/>
          <w:numId w:val="40"/>
        </w:numPr>
        <w:suppressAutoHyphens/>
        <w:autoSpaceDE/>
        <w:autoSpaceDN/>
        <w:adjustRightInd/>
        <w:ind w:left="0" w:firstLine="720"/>
        <w:contextualSpacing w:val="0"/>
        <w:jc w:val="both"/>
        <w:rPr>
          <w:rFonts w:ascii="Tahoma" w:hAnsi="Tahoma" w:cs="Tahoma"/>
          <w:b/>
          <w:sz w:val="22"/>
          <w:szCs w:val="22"/>
        </w:rPr>
      </w:pPr>
      <w:r w:rsidRPr="00E768AF">
        <w:rPr>
          <w:rFonts w:ascii="Tahoma" w:hAnsi="Tahoma" w:cs="Tahoma"/>
          <w:b/>
          <w:sz w:val="22"/>
          <w:szCs w:val="22"/>
        </w:rPr>
        <w:t>Требования к оборудованию</w:t>
      </w:r>
      <w:r w:rsidR="00E768AF">
        <w:rPr>
          <w:rFonts w:ascii="Tahoma" w:hAnsi="Tahoma" w:cs="Tahoma"/>
          <w:b/>
          <w:sz w:val="22"/>
          <w:szCs w:val="22"/>
        </w:rPr>
        <w:t>.</w:t>
      </w:r>
    </w:p>
    <w:p w14:paraId="6881706C" w14:textId="1AE1B1A9" w:rsidR="00E768AF" w:rsidRPr="00E768AF" w:rsidRDefault="00F74945" w:rsidP="00E768AF">
      <w:pPr>
        <w:pStyle w:val="ae"/>
        <w:widowControl/>
        <w:tabs>
          <w:tab w:val="left" w:pos="1418"/>
        </w:tabs>
        <w:suppressAutoHyphens/>
        <w:autoSpaceDE/>
        <w:autoSpaceDN/>
        <w:adjustRightInd/>
        <w:ind w:left="0" w:firstLine="709"/>
        <w:contextualSpacing w:val="0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6.1</w:t>
      </w:r>
      <w:r w:rsidR="00F7520B" w:rsidRPr="00E768AF">
        <w:rPr>
          <w:rFonts w:ascii="Tahoma" w:hAnsi="Tahoma" w:cs="Tahoma"/>
          <w:sz w:val="22"/>
          <w:szCs w:val="22"/>
        </w:rPr>
        <w:tab/>
      </w:r>
      <w:r w:rsidRPr="00E768AF">
        <w:rPr>
          <w:rFonts w:ascii="Tahoma" w:hAnsi="Tahoma" w:cs="Tahoma"/>
          <w:sz w:val="22"/>
          <w:szCs w:val="22"/>
        </w:rPr>
        <w:t xml:space="preserve">Применяемое оборудование </w:t>
      </w:r>
      <w:r w:rsidR="00446205" w:rsidRPr="00E768AF">
        <w:rPr>
          <w:rFonts w:ascii="Tahoma" w:hAnsi="Tahoma" w:cs="Tahoma"/>
          <w:sz w:val="22"/>
          <w:szCs w:val="22"/>
        </w:rPr>
        <w:t>должно иметь сертификат</w:t>
      </w:r>
      <w:r w:rsidR="008B1C9C" w:rsidRPr="00E768AF">
        <w:rPr>
          <w:rFonts w:ascii="Tahoma" w:hAnsi="Tahoma" w:cs="Tahoma"/>
          <w:sz w:val="22"/>
          <w:szCs w:val="22"/>
        </w:rPr>
        <w:t xml:space="preserve"> или иной документ</w:t>
      </w:r>
      <w:r w:rsidRPr="00E768AF">
        <w:rPr>
          <w:rFonts w:ascii="Tahoma" w:hAnsi="Tahoma" w:cs="Tahoma"/>
          <w:sz w:val="22"/>
          <w:szCs w:val="22"/>
        </w:rPr>
        <w:t>, обеспечива</w:t>
      </w:r>
      <w:r w:rsidR="00EC47C2" w:rsidRPr="00E768AF">
        <w:rPr>
          <w:rFonts w:ascii="Tahoma" w:hAnsi="Tahoma" w:cs="Tahoma"/>
          <w:sz w:val="22"/>
          <w:szCs w:val="22"/>
        </w:rPr>
        <w:t>ющий</w:t>
      </w:r>
      <w:r w:rsidRPr="00E768AF">
        <w:rPr>
          <w:rFonts w:ascii="Tahoma" w:hAnsi="Tahoma" w:cs="Tahoma"/>
          <w:sz w:val="22"/>
          <w:szCs w:val="22"/>
        </w:rPr>
        <w:t xml:space="preserve"> высокое качество и эффективност</w:t>
      </w:r>
      <w:r w:rsidR="008E1D13" w:rsidRPr="00E768AF">
        <w:rPr>
          <w:rFonts w:ascii="Tahoma" w:hAnsi="Tahoma" w:cs="Tahoma"/>
          <w:sz w:val="22"/>
          <w:szCs w:val="22"/>
        </w:rPr>
        <w:t>ь</w:t>
      </w:r>
      <w:r w:rsidRPr="00E768AF">
        <w:rPr>
          <w:rFonts w:ascii="Tahoma" w:hAnsi="Tahoma" w:cs="Tahoma"/>
          <w:sz w:val="22"/>
          <w:szCs w:val="22"/>
        </w:rPr>
        <w:t xml:space="preserve"> работы, надежность и эргономичность оборудования, рациональное расходование материалов и энергетических ресурсов.</w:t>
      </w:r>
    </w:p>
    <w:p w14:paraId="1E8AEB6A" w14:textId="3A31C0C0" w:rsidR="00E932E9" w:rsidRPr="00FB43D2" w:rsidRDefault="00D0079B" w:rsidP="00F7520B">
      <w:pPr>
        <w:pStyle w:val="ae"/>
        <w:widowControl/>
        <w:suppressAutoHyphens/>
        <w:autoSpaceDE/>
        <w:autoSpaceDN/>
        <w:adjustRightInd/>
        <w:ind w:left="0" w:firstLine="709"/>
        <w:contextualSpacing w:val="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 xml:space="preserve">6.2   </w:t>
      </w:r>
      <w:r w:rsidR="00E768AF">
        <w:rPr>
          <w:rFonts w:ascii="Tahoma" w:hAnsi="Tahoma" w:cs="Tahoma"/>
          <w:sz w:val="22"/>
          <w:szCs w:val="22"/>
        </w:rPr>
        <w:t xml:space="preserve">  </w:t>
      </w:r>
      <w:r w:rsidRPr="00FB43D2">
        <w:rPr>
          <w:rFonts w:ascii="Tahoma" w:hAnsi="Tahoma" w:cs="Tahoma"/>
          <w:color w:val="000000" w:themeColor="text1"/>
          <w:sz w:val="22"/>
          <w:szCs w:val="22"/>
        </w:rPr>
        <w:t>Результат</w:t>
      </w:r>
      <w:r w:rsidR="00BB142A" w:rsidRPr="00FB43D2">
        <w:rPr>
          <w:rFonts w:ascii="Tahoma" w:hAnsi="Tahoma" w:cs="Tahoma"/>
          <w:color w:val="000000" w:themeColor="text1"/>
          <w:sz w:val="22"/>
          <w:szCs w:val="22"/>
        </w:rPr>
        <w:t>ом</w:t>
      </w:r>
      <w:r w:rsidRPr="00FB43D2">
        <w:rPr>
          <w:rFonts w:ascii="Tahoma" w:hAnsi="Tahoma" w:cs="Tahoma"/>
          <w:color w:val="000000" w:themeColor="text1"/>
          <w:sz w:val="22"/>
          <w:szCs w:val="22"/>
        </w:rPr>
        <w:t xml:space="preserve"> работ по зачистке металлических и железобетонных поверхностей</w:t>
      </w:r>
      <w:r w:rsidR="00BB142A" w:rsidRPr="00FB43D2">
        <w:rPr>
          <w:rFonts w:ascii="Tahoma" w:hAnsi="Tahoma" w:cs="Tahoma"/>
          <w:color w:val="000000" w:themeColor="text1"/>
          <w:sz w:val="22"/>
          <w:szCs w:val="22"/>
        </w:rPr>
        <w:t xml:space="preserve"> должно быть полное удаление видимых загрязнений, таких как ржавчина, окалина, ста</w:t>
      </w:r>
      <w:r w:rsidR="00FB43D2" w:rsidRPr="00FB43D2">
        <w:rPr>
          <w:rFonts w:ascii="Tahoma" w:hAnsi="Tahoma" w:cs="Tahoma"/>
          <w:color w:val="000000" w:themeColor="text1"/>
          <w:sz w:val="22"/>
          <w:szCs w:val="22"/>
        </w:rPr>
        <w:t>рая краска, жировые пятна и пыль</w:t>
      </w:r>
      <w:r w:rsidR="00B911CE" w:rsidRPr="00FB43D2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2659E72D" w14:textId="77777777" w:rsidR="00F935D3" w:rsidRPr="00E768AF" w:rsidRDefault="00F935D3" w:rsidP="00F7520B">
      <w:pPr>
        <w:pStyle w:val="ae"/>
        <w:widowControl/>
        <w:suppressAutoHyphens/>
        <w:autoSpaceDE/>
        <w:autoSpaceDN/>
        <w:adjustRightInd/>
        <w:ind w:left="0" w:firstLine="709"/>
        <w:contextualSpacing w:val="0"/>
        <w:jc w:val="both"/>
        <w:rPr>
          <w:rFonts w:ascii="Tahoma" w:hAnsi="Tahoma" w:cs="Tahoma"/>
          <w:sz w:val="22"/>
          <w:szCs w:val="22"/>
        </w:rPr>
      </w:pPr>
    </w:p>
    <w:p w14:paraId="681EAB48" w14:textId="01A98DFC" w:rsidR="00E93F7B" w:rsidRDefault="00E93F7B" w:rsidP="00F7520B">
      <w:pPr>
        <w:pStyle w:val="ae"/>
        <w:widowControl/>
        <w:suppressAutoHyphens/>
        <w:autoSpaceDE/>
        <w:autoSpaceDN/>
        <w:adjustRightInd/>
        <w:ind w:left="0" w:firstLine="709"/>
        <w:jc w:val="both"/>
        <w:rPr>
          <w:rFonts w:ascii="Tahoma" w:hAnsi="Tahoma" w:cs="Tahoma"/>
          <w:b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 xml:space="preserve">7. </w:t>
      </w:r>
      <w:r w:rsidRPr="00E768AF">
        <w:rPr>
          <w:rFonts w:ascii="Tahoma" w:hAnsi="Tahoma" w:cs="Tahoma"/>
          <w:b/>
          <w:sz w:val="22"/>
          <w:szCs w:val="22"/>
        </w:rPr>
        <w:t>Порядок оплаты, ответственность сторон, штрафы и возмещения.</w:t>
      </w:r>
    </w:p>
    <w:p w14:paraId="7B9DE070" w14:textId="6D041E62" w:rsidR="00E93F7B" w:rsidRPr="00E768AF" w:rsidRDefault="00546797" w:rsidP="00F7520B">
      <w:pPr>
        <w:pStyle w:val="ae"/>
        <w:widowControl/>
        <w:suppressAutoHyphens/>
        <w:autoSpaceDE/>
        <w:autoSpaceDN/>
        <w:adjustRightInd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7.1</w:t>
      </w:r>
      <w:r w:rsidR="00E93F7B" w:rsidRPr="00E768AF">
        <w:rPr>
          <w:rFonts w:ascii="Tahoma" w:hAnsi="Tahoma" w:cs="Tahoma"/>
          <w:sz w:val="22"/>
          <w:szCs w:val="22"/>
        </w:rPr>
        <w:t xml:space="preserve"> Оплата производится за фактически выполненные и принятые Заказчиком </w:t>
      </w:r>
      <w:r w:rsidR="00C6654F" w:rsidRPr="00E768AF">
        <w:rPr>
          <w:rFonts w:ascii="Tahoma" w:hAnsi="Tahoma" w:cs="Tahoma"/>
          <w:sz w:val="22"/>
          <w:szCs w:val="22"/>
        </w:rPr>
        <w:t>услуг</w:t>
      </w:r>
      <w:r w:rsidR="001C60FF" w:rsidRPr="00E768AF">
        <w:rPr>
          <w:rFonts w:ascii="Tahoma" w:hAnsi="Tahoma" w:cs="Tahoma"/>
          <w:sz w:val="22"/>
          <w:szCs w:val="22"/>
        </w:rPr>
        <w:t>и</w:t>
      </w:r>
      <w:r w:rsidR="00F935D3" w:rsidRPr="00E768AF">
        <w:rPr>
          <w:rFonts w:ascii="Tahoma" w:hAnsi="Tahoma" w:cs="Tahoma"/>
          <w:sz w:val="22"/>
          <w:szCs w:val="22"/>
        </w:rPr>
        <w:t xml:space="preserve"> </w:t>
      </w:r>
      <w:r w:rsidR="00F935D3" w:rsidRPr="00E768AF">
        <w:rPr>
          <w:rFonts w:ascii="Tahoma" w:hAnsi="Tahoma" w:cs="Tahoma"/>
          <w:b/>
          <w:sz w:val="22"/>
          <w:szCs w:val="22"/>
        </w:rPr>
        <w:t>в рамках одного железобетонного моста</w:t>
      </w:r>
      <w:r w:rsidR="00E93F7B" w:rsidRPr="00E768AF">
        <w:rPr>
          <w:rFonts w:ascii="Tahoma" w:hAnsi="Tahoma" w:cs="Tahoma"/>
          <w:sz w:val="22"/>
          <w:szCs w:val="22"/>
        </w:rPr>
        <w:t xml:space="preserve">. Оплата стоимости </w:t>
      </w:r>
      <w:r w:rsidR="00446205" w:rsidRPr="00E768AF">
        <w:rPr>
          <w:rFonts w:ascii="Tahoma" w:hAnsi="Tahoma" w:cs="Tahoma"/>
          <w:sz w:val="22"/>
          <w:szCs w:val="22"/>
        </w:rPr>
        <w:t>услуг</w:t>
      </w:r>
      <w:r w:rsidR="00E93F7B" w:rsidRPr="00E768AF">
        <w:rPr>
          <w:rFonts w:ascii="Tahoma" w:hAnsi="Tahoma" w:cs="Tahoma"/>
          <w:sz w:val="22"/>
          <w:szCs w:val="22"/>
        </w:rPr>
        <w:t xml:space="preserve"> Исполнителя производится Заказчиком в течение 30 (тридцати) календарных дней с даты подписания обеими сторонами Акта </w:t>
      </w:r>
      <w:r w:rsidR="00F935D3" w:rsidRPr="00E768AF">
        <w:rPr>
          <w:rFonts w:ascii="Tahoma" w:hAnsi="Tahoma" w:cs="Tahoma"/>
          <w:sz w:val="22"/>
          <w:szCs w:val="22"/>
        </w:rPr>
        <w:t xml:space="preserve">сдачи-приемки </w:t>
      </w:r>
      <w:r w:rsidR="00F7520B" w:rsidRPr="00E768AF">
        <w:rPr>
          <w:rFonts w:ascii="Tahoma" w:hAnsi="Tahoma" w:cs="Tahoma"/>
          <w:sz w:val="22"/>
          <w:szCs w:val="22"/>
        </w:rPr>
        <w:t>выполненных работ</w:t>
      </w:r>
      <w:r w:rsidR="00446205" w:rsidRPr="00E768AF">
        <w:rPr>
          <w:rFonts w:ascii="Tahoma" w:hAnsi="Tahoma" w:cs="Tahoma"/>
          <w:sz w:val="22"/>
          <w:szCs w:val="22"/>
        </w:rPr>
        <w:t xml:space="preserve"> (услуг)</w:t>
      </w:r>
      <w:r w:rsidR="00E93F7B" w:rsidRPr="00E768AF">
        <w:rPr>
          <w:rFonts w:ascii="Tahoma" w:hAnsi="Tahoma" w:cs="Tahoma"/>
          <w:sz w:val="22"/>
          <w:szCs w:val="22"/>
        </w:rPr>
        <w:t>, при наличии оригиналов, путем перечисления денежных средств на расчетный счет Исполнителя.</w:t>
      </w:r>
    </w:p>
    <w:p w14:paraId="72B82F7B" w14:textId="7E2202FE" w:rsidR="00E93F7B" w:rsidRPr="00E768AF" w:rsidRDefault="00E93F7B" w:rsidP="00F7520B">
      <w:pPr>
        <w:pStyle w:val="ae"/>
        <w:widowControl/>
        <w:suppressAutoHyphens/>
        <w:autoSpaceDE/>
        <w:autoSpaceDN/>
        <w:adjustRightInd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 xml:space="preserve">Стоимость </w:t>
      </w:r>
      <w:r w:rsidR="00F7520B" w:rsidRPr="00E768AF">
        <w:rPr>
          <w:rFonts w:ascii="Tahoma" w:hAnsi="Tahoma" w:cs="Tahoma"/>
          <w:sz w:val="22"/>
          <w:szCs w:val="22"/>
        </w:rPr>
        <w:t>работ</w:t>
      </w:r>
      <w:r w:rsidR="00446205" w:rsidRPr="00E768AF">
        <w:rPr>
          <w:rFonts w:ascii="Tahoma" w:hAnsi="Tahoma" w:cs="Tahoma"/>
          <w:sz w:val="22"/>
          <w:szCs w:val="22"/>
        </w:rPr>
        <w:t xml:space="preserve"> (услуг)</w:t>
      </w:r>
      <w:r w:rsidR="00F7520B" w:rsidRPr="00E768AF">
        <w:rPr>
          <w:rFonts w:ascii="Tahoma" w:hAnsi="Tahoma" w:cs="Tahoma"/>
          <w:sz w:val="22"/>
          <w:szCs w:val="22"/>
        </w:rPr>
        <w:t xml:space="preserve"> </w:t>
      </w:r>
      <w:r w:rsidRPr="00E768AF">
        <w:rPr>
          <w:rFonts w:ascii="Tahoma" w:hAnsi="Tahoma" w:cs="Tahoma"/>
          <w:sz w:val="22"/>
          <w:szCs w:val="22"/>
        </w:rPr>
        <w:t xml:space="preserve">определяется Исполнителем исходя из объема (количества) единиц услуг, которые необходимо оказать для выполнения </w:t>
      </w:r>
      <w:r w:rsidR="001621AE" w:rsidRPr="00E768AF">
        <w:rPr>
          <w:rFonts w:ascii="Tahoma" w:hAnsi="Tahoma" w:cs="Tahoma"/>
          <w:sz w:val="22"/>
          <w:szCs w:val="22"/>
        </w:rPr>
        <w:t>требований</w:t>
      </w:r>
      <w:r w:rsidRPr="00E768AF">
        <w:rPr>
          <w:rFonts w:ascii="Tahoma" w:hAnsi="Tahoma" w:cs="Tahoma"/>
          <w:sz w:val="22"/>
          <w:szCs w:val="22"/>
        </w:rPr>
        <w:t xml:space="preserve"> Заказчика.</w:t>
      </w:r>
    </w:p>
    <w:p w14:paraId="74FCFB93" w14:textId="77777777" w:rsidR="00696327" w:rsidRPr="00E768AF" w:rsidRDefault="00696327" w:rsidP="00F7520B">
      <w:pPr>
        <w:pStyle w:val="ae"/>
        <w:widowControl/>
        <w:suppressAutoHyphens/>
        <w:autoSpaceDE/>
        <w:autoSpaceDN/>
        <w:adjustRightInd/>
        <w:ind w:left="0"/>
        <w:jc w:val="both"/>
        <w:rPr>
          <w:rFonts w:ascii="Tahoma" w:hAnsi="Tahoma" w:cs="Tahoma"/>
          <w:sz w:val="22"/>
          <w:szCs w:val="22"/>
        </w:rPr>
      </w:pPr>
    </w:p>
    <w:p w14:paraId="18A19BA2" w14:textId="314F364E" w:rsidR="00696327" w:rsidRPr="00E768AF" w:rsidRDefault="001621AE" w:rsidP="00F7520B">
      <w:pPr>
        <w:pStyle w:val="ae"/>
        <w:widowControl/>
        <w:suppressAutoHyphens/>
        <w:autoSpaceDE/>
        <w:autoSpaceDN/>
        <w:adjustRightInd/>
        <w:ind w:left="0" w:firstLine="709"/>
        <w:contextualSpacing w:val="0"/>
        <w:jc w:val="both"/>
        <w:rPr>
          <w:rFonts w:ascii="Tahoma" w:hAnsi="Tahoma" w:cs="Tahoma"/>
          <w:b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8.</w:t>
      </w:r>
      <w:r w:rsidR="00F7520B" w:rsidRPr="00E768AF">
        <w:rPr>
          <w:rFonts w:ascii="Tahoma" w:hAnsi="Tahoma" w:cs="Tahoma"/>
          <w:sz w:val="22"/>
          <w:szCs w:val="22"/>
        </w:rPr>
        <w:t xml:space="preserve"> </w:t>
      </w:r>
      <w:r w:rsidR="00696327" w:rsidRPr="00E768AF">
        <w:rPr>
          <w:rFonts w:ascii="Tahoma" w:hAnsi="Tahoma" w:cs="Tahoma"/>
          <w:b/>
          <w:sz w:val="22"/>
          <w:szCs w:val="22"/>
        </w:rPr>
        <w:t>Требование к коммерческому предложению</w:t>
      </w:r>
      <w:r w:rsidR="00E768AF">
        <w:rPr>
          <w:rFonts w:ascii="Tahoma" w:hAnsi="Tahoma" w:cs="Tahoma"/>
          <w:b/>
          <w:sz w:val="22"/>
          <w:szCs w:val="22"/>
        </w:rPr>
        <w:t>.</w:t>
      </w:r>
    </w:p>
    <w:p w14:paraId="0ADC65CE" w14:textId="27EEFE89" w:rsidR="00696327" w:rsidRPr="00E768AF" w:rsidRDefault="00696327" w:rsidP="00F7520B">
      <w:pPr>
        <w:widowControl/>
        <w:suppressAutoHyphens/>
        <w:autoSpaceDE/>
        <w:autoSpaceDN/>
        <w:adjustRightInd/>
        <w:ind w:firstLine="709"/>
        <w:jc w:val="both"/>
        <w:rPr>
          <w:rFonts w:ascii="Tahoma" w:hAnsi="Tahoma" w:cs="Tahoma"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8.1</w:t>
      </w:r>
      <w:r w:rsidR="00F7520B" w:rsidRPr="00E768AF">
        <w:rPr>
          <w:rFonts w:ascii="Tahoma" w:hAnsi="Tahoma" w:cs="Tahoma"/>
          <w:sz w:val="22"/>
          <w:szCs w:val="22"/>
        </w:rPr>
        <w:t xml:space="preserve"> </w:t>
      </w:r>
      <w:r w:rsidRPr="00E768AF">
        <w:rPr>
          <w:rFonts w:ascii="Tahoma" w:hAnsi="Tahoma" w:cs="Tahoma"/>
          <w:sz w:val="22"/>
          <w:szCs w:val="22"/>
        </w:rPr>
        <w:t xml:space="preserve">В Технико-коммерческом предложении должна быть указана стоимость за единицу </w:t>
      </w:r>
      <w:r w:rsidR="00446205" w:rsidRPr="00E768AF">
        <w:rPr>
          <w:rFonts w:ascii="Tahoma" w:hAnsi="Tahoma" w:cs="Tahoma"/>
          <w:sz w:val="22"/>
          <w:szCs w:val="22"/>
        </w:rPr>
        <w:t>услуг</w:t>
      </w:r>
      <w:r w:rsidRPr="00E768AF">
        <w:rPr>
          <w:rFonts w:ascii="Tahoma" w:hAnsi="Tahoma" w:cs="Tahoma"/>
          <w:sz w:val="22"/>
          <w:szCs w:val="22"/>
        </w:rPr>
        <w:t xml:space="preserve"> согласно сведениям, указанным в Таблице №1. без НДС:</w:t>
      </w:r>
    </w:p>
    <w:p w14:paraId="16A79D1F" w14:textId="25FF2839" w:rsidR="00E932E9" w:rsidRPr="00E768AF" w:rsidRDefault="00E932E9" w:rsidP="00F7520B">
      <w:pPr>
        <w:widowControl/>
        <w:suppressAutoHyphens/>
        <w:autoSpaceDE/>
        <w:autoSpaceDN/>
        <w:adjustRightInd/>
        <w:ind w:firstLine="709"/>
        <w:jc w:val="both"/>
        <w:rPr>
          <w:rFonts w:ascii="Tahoma" w:hAnsi="Tahoma" w:cs="Tahoma"/>
          <w:sz w:val="22"/>
          <w:szCs w:val="22"/>
        </w:rPr>
      </w:pPr>
    </w:p>
    <w:p w14:paraId="5D282320" w14:textId="36B72DED" w:rsidR="007F54DB" w:rsidRPr="00E768AF" w:rsidRDefault="00F935D3" w:rsidP="00F7520B">
      <w:pPr>
        <w:widowControl/>
        <w:suppressAutoHyphens/>
        <w:autoSpaceDE/>
        <w:autoSpaceDN/>
        <w:adjustRightInd/>
        <w:jc w:val="right"/>
        <w:rPr>
          <w:rFonts w:ascii="Tahoma" w:hAnsi="Tahoma" w:cs="Tahoma"/>
          <w:b/>
          <w:sz w:val="22"/>
          <w:szCs w:val="22"/>
        </w:rPr>
      </w:pPr>
      <w:r w:rsidRPr="00E768AF">
        <w:rPr>
          <w:rFonts w:ascii="Tahoma" w:hAnsi="Tahoma" w:cs="Tahoma"/>
          <w:sz w:val="22"/>
          <w:szCs w:val="22"/>
        </w:rPr>
        <w:t>Таблице №1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"/>
        <w:gridCol w:w="5531"/>
        <w:gridCol w:w="1662"/>
        <w:gridCol w:w="1664"/>
      </w:tblGrid>
      <w:tr w:rsidR="00F935D3" w:rsidRPr="00E768AF" w14:paraId="3B237B38" w14:textId="77777777" w:rsidTr="008B1C9C">
        <w:tc>
          <w:tcPr>
            <w:tcW w:w="253" w:type="pct"/>
          </w:tcPr>
          <w:p w14:paraId="264EC4B6" w14:textId="77777777" w:rsidR="00F935D3" w:rsidRPr="00E768AF" w:rsidRDefault="00F935D3" w:rsidP="00F752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</w:pPr>
            <w:r w:rsidRPr="00E768AF"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961" w:type="pct"/>
          </w:tcPr>
          <w:p w14:paraId="36DD4F76" w14:textId="2D9BD57E" w:rsidR="00F935D3" w:rsidRPr="00E768AF" w:rsidRDefault="00F935D3" w:rsidP="009D70F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</w:pPr>
            <w:r w:rsidRPr="00E768AF"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  <w:t xml:space="preserve">Наименование </w:t>
            </w:r>
            <w:r w:rsidR="009D70FB" w:rsidRPr="00E768AF"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  <w:t>услуги</w:t>
            </w:r>
          </w:p>
        </w:tc>
        <w:tc>
          <w:tcPr>
            <w:tcW w:w="892" w:type="pct"/>
          </w:tcPr>
          <w:p w14:paraId="633E376F" w14:textId="77777777" w:rsidR="00F935D3" w:rsidRPr="00E768AF" w:rsidRDefault="00F935D3" w:rsidP="00F752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</w:pPr>
            <w:r w:rsidRPr="00E768AF"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93" w:type="pct"/>
          </w:tcPr>
          <w:p w14:paraId="64E187CC" w14:textId="77777777" w:rsidR="00F935D3" w:rsidRPr="00E768AF" w:rsidRDefault="00F935D3" w:rsidP="00F752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</w:pPr>
            <w:r w:rsidRPr="00E768AF">
              <w:rPr>
                <w:rFonts w:ascii="Tahoma" w:eastAsia="Calibri" w:hAnsi="Tahoma" w:cs="Tahoma"/>
                <w:b/>
                <w:sz w:val="22"/>
                <w:szCs w:val="22"/>
                <w:lang w:eastAsia="en-US"/>
              </w:rPr>
              <w:t>Цена, руб. без НДС</w:t>
            </w:r>
          </w:p>
        </w:tc>
      </w:tr>
      <w:tr w:rsidR="00F935D3" w:rsidRPr="00E768AF" w14:paraId="537D4D82" w14:textId="77777777" w:rsidTr="008B1C9C">
        <w:trPr>
          <w:trHeight w:val="501"/>
        </w:trPr>
        <w:tc>
          <w:tcPr>
            <w:tcW w:w="253" w:type="pct"/>
          </w:tcPr>
          <w:p w14:paraId="5B3AF294" w14:textId="77777777" w:rsidR="00F935D3" w:rsidRPr="00E768AF" w:rsidRDefault="00F935D3" w:rsidP="00F7520B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E768AF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61" w:type="pct"/>
          </w:tcPr>
          <w:p w14:paraId="7F78EC6E" w14:textId="1B3B2B43" w:rsidR="00F935D3" w:rsidRPr="00E768AF" w:rsidRDefault="007940D5" w:rsidP="00F7520B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768AF">
              <w:rPr>
                <w:rFonts w:ascii="Tahoma" w:hAnsi="Tahoma" w:cs="Tahoma"/>
                <w:sz w:val="22"/>
                <w:szCs w:val="22"/>
              </w:rPr>
              <w:t>З</w:t>
            </w:r>
            <w:r w:rsidR="00F935D3" w:rsidRPr="00E768AF">
              <w:rPr>
                <w:rFonts w:ascii="Tahoma" w:hAnsi="Tahoma" w:cs="Tahoma"/>
                <w:sz w:val="22"/>
                <w:szCs w:val="22"/>
              </w:rPr>
              <w:t>ачистк</w:t>
            </w:r>
            <w:r w:rsidRPr="00E768AF">
              <w:rPr>
                <w:rFonts w:ascii="Tahoma" w:hAnsi="Tahoma" w:cs="Tahoma"/>
                <w:sz w:val="22"/>
                <w:szCs w:val="22"/>
              </w:rPr>
              <w:t>а</w:t>
            </w:r>
            <w:r w:rsidR="00F935D3" w:rsidRPr="00E768AF">
              <w:rPr>
                <w:rFonts w:ascii="Tahoma" w:hAnsi="Tahoma" w:cs="Tahoma"/>
                <w:sz w:val="22"/>
                <w:szCs w:val="22"/>
              </w:rPr>
              <w:t xml:space="preserve"> поверхности железобетонных мостов кварцевым песком</w:t>
            </w:r>
          </w:p>
        </w:tc>
        <w:tc>
          <w:tcPr>
            <w:tcW w:w="892" w:type="pct"/>
          </w:tcPr>
          <w:p w14:paraId="5D1341E7" w14:textId="77777777" w:rsidR="00F935D3" w:rsidRPr="00E768AF" w:rsidRDefault="00F935D3" w:rsidP="00F752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E768AF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1 м2</w:t>
            </w:r>
          </w:p>
        </w:tc>
        <w:tc>
          <w:tcPr>
            <w:tcW w:w="893" w:type="pct"/>
          </w:tcPr>
          <w:p w14:paraId="46D42431" w14:textId="21FBCDCB" w:rsidR="00F935D3" w:rsidRPr="00E768AF" w:rsidRDefault="00F935D3" w:rsidP="00F752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</w:p>
        </w:tc>
      </w:tr>
    </w:tbl>
    <w:p w14:paraId="7500EF67" w14:textId="77777777" w:rsidR="0024283B" w:rsidRPr="00E768AF" w:rsidRDefault="0024283B" w:rsidP="00F7520B">
      <w:pPr>
        <w:widowControl/>
        <w:suppressAutoHyphens/>
        <w:autoSpaceDE/>
        <w:autoSpaceDN/>
        <w:adjustRightInd/>
        <w:rPr>
          <w:rFonts w:ascii="Tahoma" w:hAnsi="Tahoma" w:cs="Tahoma"/>
          <w:sz w:val="22"/>
          <w:szCs w:val="22"/>
        </w:rPr>
        <w:sectPr w:rsidR="0024283B" w:rsidRPr="00E768AF" w:rsidSect="00E768AF">
          <w:footerReference w:type="default" r:id="rId8"/>
          <w:pgSz w:w="11906" w:h="16838" w:code="9"/>
          <w:pgMar w:top="1134" w:right="850" w:bottom="1134" w:left="1701" w:header="284" w:footer="284" w:gutter="0"/>
          <w:cols w:space="708"/>
          <w:titlePg/>
          <w:docGrid w:linePitch="360"/>
        </w:sectPr>
      </w:pPr>
    </w:p>
    <w:p w14:paraId="5403A3A7" w14:textId="77777777" w:rsidR="0024283B" w:rsidRPr="00AA20BB" w:rsidRDefault="0024283B" w:rsidP="0024283B">
      <w:pPr>
        <w:tabs>
          <w:tab w:val="left" w:pos="3450"/>
        </w:tabs>
        <w:spacing w:before="240"/>
        <w:jc w:val="right"/>
        <w:rPr>
          <w:rFonts w:ascii="Tahoma" w:hAnsi="Tahoma" w:cs="Tahoma"/>
          <w:i/>
        </w:rPr>
      </w:pPr>
      <w:r w:rsidRPr="00AA20BB">
        <w:rPr>
          <w:rFonts w:ascii="Tahoma" w:hAnsi="Tahoma" w:cs="Tahoma"/>
          <w:i/>
        </w:rPr>
        <w:lastRenderedPageBreak/>
        <w:t>Приложени</w:t>
      </w:r>
      <w:r>
        <w:rPr>
          <w:rFonts w:ascii="Tahoma" w:hAnsi="Tahoma" w:cs="Tahoma"/>
          <w:i/>
        </w:rPr>
        <w:t>е</w:t>
      </w:r>
      <w:r w:rsidRPr="00AA20BB">
        <w:rPr>
          <w:rFonts w:ascii="Tahoma" w:hAnsi="Tahoma" w:cs="Tahoma"/>
          <w:i/>
        </w:rPr>
        <w:t xml:space="preserve"> №1 к техническому заданию</w:t>
      </w:r>
    </w:p>
    <w:p w14:paraId="2AAA2CCA" w14:textId="6A30BFC8" w:rsidR="0024283B" w:rsidRDefault="0024283B" w:rsidP="0024283B">
      <w:pPr>
        <w:tabs>
          <w:tab w:val="left" w:pos="3450"/>
        </w:tabs>
        <w:spacing w:before="240"/>
        <w:jc w:val="center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 xml:space="preserve">9. </w:t>
      </w:r>
      <w:r w:rsidRPr="00712A5D">
        <w:rPr>
          <w:rFonts w:ascii="Tahoma" w:hAnsi="Tahoma" w:cs="Tahoma"/>
          <w:b/>
          <w:i/>
        </w:rPr>
        <w:t>Ведомость объемов</w:t>
      </w:r>
      <w:r>
        <w:rPr>
          <w:rFonts w:ascii="Tahoma" w:hAnsi="Tahoma" w:cs="Tahoma"/>
          <w:b/>
          <w:i/>
        </w:rPr>
        <w:t xml:space="preserve"> работ</w:t>
      </w:r>
      <w:r w:rsidR="00446205">
        <w:rPr>
          <w:rFonts w:ascii="Tahoma" w:hAnsi="Tahoma" w:cs="Tahoma"/>
          <w:b/>
          <w:i/>
        </w:rPr>
        <w:t xml:space="preserve"> (услуг)</w:t>
      </w:r>
    </w:p>
    <w:p w14:paraId="6657A8D5" w14:textId="62EA90E5" w:rsidR="0024283B" w:rsidRDefault="0024283B" w:rsidP="00F7520B">
      <w:pPr>
        <w:widowControl/>
        <w:suppressAutoHyphens/>
        <w:autoSpaceDE/>
        <w:autoSpaceDN/>
        <w:adjustRightInd/>
        <w:rPr>
          <w:rFonts w:ascii="Tahoma" w:hAnsi="Tahoma" w:cs="Tahoma"/>
        </w:rPr>
      </w:pPr>
    </w:p>
    <w:tbl>
      <w:tblPr>
        <w:tblW w:w="15871" w:type="dxa"/>
        <w:tblLook w:val="04A0" w:firstRow="1" w:lastRow="0" w:firstColumn="1" w:lastColumn="0" w:noHBand="0" w:noVBand="1"/>
      </w:tblPr>
      <w:tblGrid>
        <w:gridCol w:w="713"/>
        <w:gridCol w:w="2966"/>
        <w:gridCol w:w="709"/>
        <w:gridCol w:w="1275"/>
        <w:gridCol w:w="1276"/>
        <w:gridCol w:w="956"/>
        <w:gridCol w:w="1149"/>
        <w:gridCol w:w="1312"/>
        <w:gridCol w:w="1580"/>
        <w:gridCol w:w="1348"/>
        <w:gridCol w:w="1178"/>
        <w:gridCol w:w="1409"/>
      </w:tblGrid>
      <w:tr w:rsidR="007D1273" w:rsidRPr="007D1273" w14:paraId="10515900" w14:textId="77777777" w:rsidTr="008C213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5C7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2E39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0C0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8979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Конструктив</w:t>
            </w:r>
          </w:p>
        </w:tc>
      </w:tr>
      <w:tr w:rsidR="007D1273" w:rsidRPr="007D1273" w14:paraId="2151E874" w14:textId="77777777" w:rsidTr="008C2135">
        <w:trPr>
          <w:trHeight w:val="19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196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2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A4C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C1F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9409" w14:textId="77777777" w:rsidR="009E3E67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опорные </w:t>
            </w:r>
          </w:p>
          <w:p w14:paraId="05C983D0" w14:textId="0BBCFD8C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части моста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71B2" w14:textId="1B1CE17A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пролетные </w:t>
            </w:r>
            <w:proofErr w:type="spellStart"/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строени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en-US"/>
              </w:rPr>
              <w:t>я</w:t>
            </w: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и опоры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76C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консоли и перила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9F1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обсадные трубы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2E0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поверхность желоба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E77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перила лестничных сходов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6BB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металлических упоров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264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смотровых приспособлений</w:t>
            </w: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1122" w14:textId="77777777" w:rsidR="008C2135" w:rsidRDefault="007D1273" w:rsidP="008C213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Всего </w:t>
            </w:r>
          </w:p>
          <w:p w14:paraId="7113C4AF" w14:textId="4D2759E2" w:rsidR="007D1273" w:rsidRPr="007D1273" w:rsidRDefault="007D1273" w:rsidP="008C213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="008C21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площадь</w:t>
            </w:r>
            <w:r w:rsidRPr="007D12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D1273" w:rsidRPr="007D1273" w14:paraId="54D9E594" w14:textId="77777777" w:rsidTr="008C2135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7E49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8FB0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0C4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181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91B9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9B7E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0D006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91FD9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6BA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9366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97086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EB3B9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2135" w:rsidRPr="007D1273" w14:paraId="66A01C77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4951B5" w14:textId="39FBC9C5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Участок </w:t>
            </w:r>
            <w:r w:rsidR="00D0492D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№2 </w:t>
            </w: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 км 13+650 по км 67+890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5D058A9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E5FEF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672628E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3BB6DC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E2BE29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3A5F321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06CF05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D1273" w:rsidRPr="007D1273" w14:paraId="7AD035EB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FC0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506+82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DA4F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D7E5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6C2B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90C0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FB81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50F6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EA0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3C42843A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768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D491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943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F90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2CC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357,00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7AA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FA6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318B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6455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EB9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E4F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A60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952,40</w:t>
            </w:r>
          </w:p>
        </w:tc>
      </w:tr>
      <w:tr w:rsidR="007D1273" w:rsidRPr="007D1273" w14:paraId="2B76CCE3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7611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567+95,6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5195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67B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C63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6461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B7C0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2AC6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C8AB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5244F1DC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D8F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2D8E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98C5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A4E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AB2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357,00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A9DA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D52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310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8B7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6D3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472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305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951,30</w:t>
            </w:r>
          </w:p>
        </w:tc>
      </w:tr>
      <w:tr w:rsidR="007D1273" w:rsidRPr="007D1273" w14:paraId="4D4CA6B3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5D5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583+11,1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92F9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0F0F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798E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24E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EC50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765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4AD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60DC25CD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0582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15F4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27A8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0EC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C63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202,00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C32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132.2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CE2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76.6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E5E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FE22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1F0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ACE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DD1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450,10</w:t>
            </w:r>
          </w:p>
        </w:tc>
      </w:tr>
      <w:tr w:rsidR="007D1273" w:rsidRPr="007D1273" w14:paraId="2F65C4E8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2148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608+76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B20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AB1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DD0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8A6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F10C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4794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DA1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D1273" w:rsidRPr="007D1273" w14:paraId="1C7F5AC3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BD2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E526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98FA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952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977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357,00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B24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40C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5E4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3AD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0A8B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586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36F2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1106,30</w:t>
            </w:r>
          </w:p>
        </w:tc>
      </w:tr>
      <w:tr w:rsidR="007D1273" w:rsidRPr="007D1273" w14:paraId="297D6A1F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B684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625+60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D15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422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CCAE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E20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6CC6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C00C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573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10C0C4FC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E168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2AD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A48A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0B5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CDD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124,00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84A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C27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901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B14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714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5AE8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2CE8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343,10</w:t>
            </w:r>
          </w:p>
        </w:tc>
      </w:tr>
      <w:tr w:rsidR="007D1273" w:rsidRPr="007D1273" w14:paraId="1FD2D52C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A97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638+22,27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799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92E1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AE76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ADD9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348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D89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DF8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52DFA9FB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B18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73BE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343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D76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9DE8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688,00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AC5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358,20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58E2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9B9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507,00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A56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1BD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BC2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151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1569,70</w:t>
            </w:r>
          </w:p>
        </w:tc>
      </w:tr>
      <w:tr w:rsidR="007D1273" w:rsidRPr="007D1273" w14:paraId="144E2A57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EA4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650+84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CB48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52CF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BE3E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31B4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B6C8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022E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6B4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1ED16192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F66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294E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5A0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477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6B0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357,00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364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218,20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EF88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F9CA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9BD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533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337B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9D6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952,60</w:t>
            </w:r>
          </w:p>
        </w:tc>
      </w:tr>
      <w:tr w:rsidR="007D1273" w:rsidRPr="007D1273" w14:paraId="6264BDFE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D350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661+22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8386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6EE5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F80B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A85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21F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C1D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4F6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44F02CDE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B115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5D7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EBE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144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97F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174,00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FD6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33D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630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D0C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E00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3B3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7C7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302,10</w:t>
            </w:r>
          </w:p>
        </w:tc>
      </w:tr>
      <w:tr w:rsidR="008C2135" w:rsidRPr="007D1273" w14:paraId="7921F104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CF61970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Участок №6 ж\д с км 87+260 - км 130+325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3AC0E5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106D78D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880535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33C7295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1049E0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2FAC4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4F177B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D1273" w:rsidRPr="007D1273" w14:paraId="796DC5C9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2BF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900+68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E3AB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0CC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4F35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913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2F91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7F94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298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D1273" w:rsidRPr="007D1273" w14:paraId="50CFF92B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AD1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91E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7F18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8D1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8F3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CF82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787B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E0C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E5F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01C2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3ED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0C3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469,00</w:t>
            </w:r>
          </w:p>
        </w:tc>
      </w:tr>
      <w:tr w:rsidR="007D1273" w:rsidRPr="007D1273" w14:paraId="535F08B8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BA2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946+28,5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CB68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08B6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DCDF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3E0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D61B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A6CC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A38B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1782F39E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57C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69F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32D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5335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C29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125,00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E66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1B0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158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3C7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C248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1E9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904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484,50</w:t>
            </w:r>
          </w:p>
        </w:tc>
      </w:tr>
      <w:tr w:rsidR="007D1273" w:rsidRPr="007D1273" w14:paraId="52AB81BD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B5BD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955+85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D61F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4185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787D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1FD6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391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49B1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098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6AA6FBBB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0AA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633B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B6B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1E25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2EB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357,00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AC1A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381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96C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34E5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F37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A72B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0A6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947,30</w:t>
            </w:r>
          </w:p>
        </w:tc>
      </w:tr>
      <w:tr w:rsidR="007D1273" w:rsidRPr="007D1273" w14:paraId="358447D4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1764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992+00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24B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E5C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3CC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C7C9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188C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AB59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2BC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1FE6F3E4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6F5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9EC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8AD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43A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416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125,00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DCE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19E8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C0C2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A678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3B3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61F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715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482,00</w:t>
            </w:r>
          </w:p>
        </w:tc>
      </w:tr>
      <w:tr w:rsidR="007D1273" w:rsidRPr="007D1273" w14:paraId="10C7DEC6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3F7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1063+20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25DF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C908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1CC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2B0C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4CC5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DA2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4FE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102632C4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09D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lastRenderedPageBreak/>
              <w:t>5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D0D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FB15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129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335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474,00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C1C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5898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715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2AA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929A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E58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4B3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1371,00</w:t>
            </w:r>
          </w:p>
        </w:tc>
      </w:tr>
      <w:tr w:rsidR="007D1273" w:rsidRPr="007D1273" w14:paraId="59D43798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30EB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1154+40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652F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B6A8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2B2B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C5D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E1C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7CFC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CCC2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66056B27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A01B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F62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7DC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EAEA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0DB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496,00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F9E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0E12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A08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5825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50C5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5A6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DEA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1175,50</w:t>
            </w:r>
          </w:p>
        </w:tc>
      </w:tr>
      <w:tr w:rsidR="007D1273" w:rsidRPr="007D1273" w14:paraId="61DD93FA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B45F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1285+13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8E5C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1DFC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4016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696D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67D8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9D0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6A3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0B8AFD15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D56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CCB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BC2A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3A6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3C2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390,00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E5D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8142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7E0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474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91F5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3BD2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BCA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984,30</w:t>
            </w:r>
          </w:p>
        </w:tc>
      </w:tr>
      <w:tr w:rsidR="007D1273" w:rsidRPr="007D1273" w14:paraId="25318219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C77F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ЖБМ на ПК 1299+00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4E2B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AB5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6C7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0A1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EDAB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A6BF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96E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13A0C725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AFF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85BD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6E3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038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034A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915,00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C5B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A4E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D39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2A3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2CAB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730A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1515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1101,00</w:t>
            </w:r>
          </w:p>
        </w:tc>
      </w:tr>
      <w:tr w:rsidR="008C2135" w:rsidRPr="007D1273" w14:paraId="70847DF8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A04A066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Участок №15 ж\д с км 213+09 по км 215+05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E8A273F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5106C95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228204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E2D741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689F9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BE7E68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004118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D1273" w:rsidRPr="007D1273" w14:paraId="7386171A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8EA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Железобетонные мосты  ЖБМ ПК1532+50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6460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8A3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796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4B11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C588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E400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959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D1273" w:rsidRPr="007D1273" w14:paraId="5298B38C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28AB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1B6F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6025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37B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643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504,00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3C32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449,20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214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90B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322,30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AAB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3022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84E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A797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1429,60</w:t>
            </w:r>
          </w:p>
        </w:tc>
      </w:tr>
      <w:tr w:rsidR="007D1273" w:rsidRPr="007D1273" w14:paraId="73D8ED06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DA0D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Железобетонные мосты ЖБМ ПК1548+34,6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F68C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19D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79A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2EB7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0DD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493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FDA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273" w:rsidRPr="007D1273" w14:paraId="1A03D7E0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F065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3E36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908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8A0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533,00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09D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4782,40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C099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5D4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949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261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100,20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2ED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645E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75,40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2C7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5529,80</w:t>
            </w:r>
          </w:p>
        </w:tc>
      </w:tr>
      <w:tr w:rsidR="008C2135" w:rsidRPr="007D1273" w14:paraId="49D613BC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07D716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Участок №16 ж\д с км 219+94 по км 222+62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73A19C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0B8B7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F1BA4F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85222A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17CB1AD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B8FC9D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EBFC071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D1273" w:rsidRPr="007D1273" w14:paraId="5B40F268" w14:textId="77777777" w:rsidTr="008C2135">
        <w:tc>
          <w:tcPr>
            <w:tcW w:w="6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EFC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Мост на ПК1624+57 Металлический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C4DC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0E88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2C61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6F30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5823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E612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1296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D1273" w:rsidRPr="007D1273" w14:paraId="323E57E6" w14:textId="77777777" w:rsidTr="008C213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608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  <w:r w:rsidRPr="007D1273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6E89" w14:textId="77777777" w:rsidR="007D1273" w:rsidRPr="007D1273" w:rsidRDefault="007D1273" w:rsidP="007D1273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5BA8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1 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065D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227,20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D874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918,70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BC9A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06FB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BD60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209,20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F5D3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96,30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737F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B2CA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DF8C" w14:textId="77777777" w:rsidR="007D1273" w:rsidRPr="007D1273" w:rsidRDefault="007D1273" w:rsidP="007D1273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1529,40</w:t>
            </w:r>
          </w:p>
        </w:tc>
      </w:tr>
      <w:tr w:rsidR="007D1273" w:rsidRPr="007D1273" w14:paraId="545418FE" w14:textId="77777777" w:rsidTr="008C2135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F927B" w14:textId="48A8FB8B" w:rsidR="007D1273" w:rsidRPr="007D1273" w:rsidRDefault="007D1273" w:rsidP="008B1C9C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8DCE" w14:textId="77777777" w:rsidR="007D1273" w:rsidRDefault="007D1273" w:rsidP="008B1C9C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D1273">
              <w:rPr>
                <w:rFonts w:ascii="Tahoma" w:hAnsi="Tahoma" w:cs="Tahoma"/>
                <w:color w:val="000000"/>
                <w:sz w:val="16"/>
                <w:szCs w:val="16"/>
              </w:rPr>
              <w:t>Зачистка поверхности железобетонных мостов кварцевым песком</w:t>
            </w:r>
          </w:p>
          <w:p w14:paraId="0F536E2D" w14:textId="137BB36C" w:rsidR="007D1273" w:rsidRPr="007D1273" w:rsidRDefault="007D1273" w:rsidP="008B1C9C">
            <w:pPr>
              <w:widowControl/>
              <w:autoSpaceDE/>
              <w:autoSpaceDN/>
              <w:adjustRightInd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(участки №2, 6, 15, 16)</w:t>
            </w:r>
          </w:p>
        </w:tc>
        <w:tc>
          <w:tcPr>
            <w:tcW w:w="1078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CB68" w14:textId="4E378D82" w:rsidR="007D1273" w:rsidRPr="007D1273" w:rsidRDefault="007D1273" w:rsidP="007D1273">
            <w:pPr>
              <w:widowControl/>
              <w:autoSpaceDE/>
              <w:autoSpaceDN/>
              <w:adjustRightInd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F0AF4" w14:textId="640F59FF" w:rsidR="007D1273" w:rsidRPr="007D1273" w:rsidRDefault="007D1273" w:rsidP="008B1C9C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D12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22 131,00</w:t>
            </w:r>
          </w:p>
        </w:tc>
      </w:tr>
    </w:tbl>
    <w:p w14:paraId="5BC5982E" w14:textId="77777777" w:rsidR="007D1273" w:rsidRDefault="007D1273" w:rsidP="00F7520B">
      <w:pPr>
        <w:widowControl/>
        <w:suppressAutoHyphens/>
        <w:autoSpaceDE/>
        <w:autoSpaceDN/>
        <w:adjustRightInd/>
        <w:rPr>
          <w:rFonts w:ascii="Tahoma" w:hAnsi="Tahoma" w:cs="Tahoma"/>
        </w:rPr>
      </w:pPr>
    </w:p>
    <w:sectPr w:rsidR="007D1273" w:rsidSect="000A0346">
      <w:pgSz w:w="16838" w:h="11906" w:orient="landscape" w:code="9"/>
      <w:pgMar w:top="851" w:right="851" w:bottom="567" w:left="425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128AD" w14:textId="77777777" w:rsidR="00552103" w:rsidRDefault="00552103">
      <w:r>
        <w:separator/>
      </w:r>
    </w:p>
  </w:endnote>
  <w:endnote w:type="continuationSeparator" w:id="0">
    <w:p w14:paraId="03AF497B" w14:textId="77777777" w:rsidR="00552103" w:rsidRDefault="00552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219942"/>
      <w:docPartObj>
        <w:docPartGallery w:val="Page Numbers (Bottom of Page)"/>
        <w:docPartUnique/>
      </w:docPartObj>
    </w:sdtPr>
    <w:sdtEndPr/>
    <w:sdtContent>
      <w:p w14:paraId="077189A8" w14:textId="3DD4C1FC" w:rsidR="00552103" w:rsidRDefault="00552103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7F5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9BA97A6" w14:textId="77777777" w:rsidR="00552103" w:rsidRDefault="005521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F8822" w14:textId="77777777" w:rsidR="00552103" w:rsidRDefault="00552103">
      <w:r>
        <w:separator/>
      </w:r>
    </w:p>
  </w:footnote>
  <w:footnote w:type="continuationSeparator" w:id="0">
    <w:p w14:paraId="076B0719" w14:textId="77777777" w:rsidR="00552103" w:rsidRDefault="00552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419000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2"/>
        <w:szCs w:val="22"/>
      </w:rPr>
    </w:lvl>
  </w:abstractNum>
  <w:abstractNum w:abstractNumId="1" w15:restartNumberingAfterBreak="0">
    <w:nsid w:val="00000005"/>
    <w:multiLevelType w:val="multilevel"/>
    <w:tmpl w:val="D4069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262626"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1495"/>
        </w:tabs>
        <w:ind w:left="1495" w:hanging="360"/>
      </w:pPr>
      <w:rPr>
        <w:rFonts w:hint="default"/>
        <w:b w:val="0"/>
        <w:color w:val="262626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  <w:color w:val="262626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262626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262626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262626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262626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262626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262626"/>
        <w:sz w:val="22"/>
        <w:szCs w:val="22"/>
      </w:rPr>
    </w:lvl>
  </w:abstractNum>
  <w:abstractNum w:abstractNumId="2" w15:restartNumberingAfterBreak="0">
    <w:nsid w:val="03477499"/>
    <w:multiLevelType w:val="hybridMultilevel"/>
    <w:tmpl w:val="79309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31AC8"/>
    <w:multiLevelType w:val="multilevel"/>
    <w:tmpl w:val="423A24CC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abstractNum w:abstractNumId="4" w15:restartNumberingAfterBreak="0">
    <w:nsid w:val="06E939F3"/>
    <w:multiLevelType w:val="hybridMultilevel"/>
    <w:tmpl w:val="3B242F34"/>
    <w:lvl w:ilvl="0" w:tplc="E746F2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9B2370"/>
    <w:multiLevelType w:val="multilevel"/>
    <w:tmpl w:val="454CF38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auto"/>
      </w:rPr>
    </w:lvl>
  </w:abstractNum>
  <w:abstractNum w:abstractNumId="6" w15:restartNumberingAfterBreak="0">
    <w:nsid w:val="0CF713E3"/>
    <w:multiLevelType w:val="multilevel"/>
    <w:tmpl w:val="6234C394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3" w:hanging="525"/>
      </w:pPr>
      <w:rPr>
        <w:rFonts w:ascii="Tahoma" w:hAnsi="Tahoma" w:cs="Tahoma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4537" w:hanging="720"/>
      </w:pPr>
      <w:rPr>
        <w:rFonts w:ascii="Tahoma" w:hAnsi="Tahoma" w:cs="Tahoma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48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11" w:hanging="1800"/>
      </w:pPr>
      <w:rPr>
        <w:rFonts w:hint="default"/>
      </w:rPr>
    </w:lvl>
  </w:abstractNum>
  <w:abstractNum w:abstractNumId="7" w15:restartNumberingAfterBreak="0">
    <w:nsid w:val="106F233F"/>
    <w:multiLevelType w:val="hybridMultilevel"/>
    <w:tmpl w:val="D15E903E"/>
    <w:lvl w:ilvl="0" w:tplc="77BE13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-18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D5030"/>
    <w:multiLevelType w:val="hybridMultilevel"/>
    <w:tmpl w:val="B128EE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56A2CB9"/>
    <w:multiLevelType w:val="hybridMultilevel"/>
    <w:tmpl w:val="E7D8ED60"/>
    <w:lvl w:ilvl="0" w:tplc="0928A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876F70"/>
    <w:multiLevelType w:val="hybridMultilevel"/>
    <w:tmpl w:val="2730E158"/>
    <w:lvl w:ilvl="0" w:tplc="EFEA9C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FF10B0"/>
    <w:multiLevelType w:val="multilevel"/>
    <w:tmpl w:val="A308F99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B0842C7"/>
    <w:multiLevelType w:val="multilevel"/>
    <w:tmpl w:val="8AE6417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C9B173D"/>
    <w:multiLevelType w:val="multilevel"/>
    <w:tmpl w:val="7A92C7E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0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0" w:hanging="2160"/>
      </w:pPr>
      <w:rPr>
        <w:rFonts w:hint="default"/>
      </w:rPr>
    </w:lvl>
  </w:abstractNum>
  <w:abstractNum w:abstractNumId="14" w15:restartNumberingAfterBreak="0">
    <w:nsid w:val="1DB1563F"/>
    <w:multiLevelType w:val="hybridMultilevel"/>
    <w:tmpl w:val="88C0B64E"/>
    <w:lvl w:ilvl="0" w:tplc="20024F2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6026579"/>
    <w:multiLevelType w:val="multilevel"/>
    <w:tmpl w:val="9DF8D41E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A0F3D08"/>
    <w:multiLevelType w:val="hybridMultilevel"/>
    <w:tmpl w:val="88C0B64E"/>
    <w:lvl w:ilvl="0" w:tplc="20024F2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0FF5735"/>
    <w:multiLevelType w:val="multilevel"/>
    <w:tmpl w:val="A6C0B316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37DC3BC6"/>
    <w:multiLevelType w:val="multilevel"/>
    <w:tmpl w:val="C6B6DF4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DD26050"/>
    <w:multiLevelType w:val="hybridMultilevel"/>
    <w:tmpl w:val="0A48DF5E"/>
    <w:lvl w:ilvl="0" w:tplc="FFFFFFFF">
      <w:start w:val="3"/>
      <w:numFmt w:val="bullet"/>
      <w:pStyle w:val="a"/>
      <w:lvlText w:val="-"/>
      <w:lvlJc w:val="left"/>
      <w:pPr>
        <w:tabs>
          <w:tab w:val="num" w:pos="1125"/>
        </w:tabs>
        <w:ind w:left="1125" w:hanging="40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6748BC"/>
    <w:multiLevelType w:val="multilevel"/>
    <w:tmpl w:val="1ECA8C66"/>
    <w:lvl w:ilvl="0">
      <w:start w:val="11"/>
      <w:numFmt w:val="decimal"/>
      <w:lvlText w:val="%1"/>
      <w:lvlJc w:val="left"/>
      <w:pPr>
        <w:ind w:left="615" w:hanging="615"/>
      </w:pPr>
      <w:rPr>
        <w:rFonts w:eastAsiaTheme="minorHAnsi" w:hint="default"/>
      </w:rPr>
    </w:lvl>
    <w:lvl w:ilvl="1">
      <w:start w:val="10"/>
      <w:numFmt w:val="decimal"/>
      <w:lvlText w:val="%1.%2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HAnsi" w:hint="default"/>
      </w:rPr>
    </w:lvl>
  </w:abstractNum>
  <w:abstractNum w:abstractNumId="21" w15:restartNumberingAfterBreak="0">
    <w:nsid w:val="3F3F06B7"/>
    <w:multiLevelType w:val="multilevel"/>
    <w:tmpl w:val="90B4B00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0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22" w15:restartNumberingAfterBreak="0">
    <w:nsid w:val="3FB711D0"/>
    <w:multiLevelType w:val="hybridMultilevel"/>
    <w:tmpl w:val="E460BC82"/>
    <w:lvl w:ilvl="0" w:tplc="040C0005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734"/>
        </w:tabs>
        <w:ind w:left="2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454"/>
        </w:tabs>
        <w:ind w:left="3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74"/>
        </w:tabs>
        <w:ind w:left="4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94"/>
        </w:tabs>
        <w:ind w:left="4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614"/>
        </w:tabs>
        <w:ind w:left="5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34"/>
        </w:tabs>
        <w:ind w:left="6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54"/>
        </w:tabs>
        <w:ind w:left="7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74"/>
        </w:tabs>
        <w:ind w:left="7774" w:hanging="360"/>
      </w:pPr>
      <w:rPr>
        <w:rFonts w:ascii="Wingdings" w:hAnsi="Wingdings" w:hint="default"/>
      </w:rPr>
    </w:lvl>
  </w:abstractNum>
  <w:abstractNum w:abstractNumId="23" w15:restartNumberingAfterBreak="0">
    <w:nsid w:val="41F22C0E"/>
    <w:multiLevelType w:val="multilevel"/>
    <w:tmpl w:val="A0FC4D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3137232"/>
    <w:multiLevelType w:val="hybridMultilevel"/>
    <w:tmpl w:val="1AA0B1B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714F5"/>
    <w:multiLevelType w:val="multilevel"/>
    <w:tmpl w:val="69D44638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87A2E1B"/>
    <w:multiLevelType w:val="multilevel"/>
    <w:tmpl w:val="402C5F2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B512930"/>
    <w:multiLevelType w:val="multilevel"/>
    <w:tmpl w:val="6234C394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3" w:hanging="525"/>
      </w:pPr>
      <w:rPr>
        <w:rFonts w:ascii="Tahoma" w:hAnsi="Tahoma" w:cs="Tahoma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4537" w:hanging="720"/>
      </w:pPr>
      <w:rPr>
        <w:rFonts w:ascii="Tahoma" w:hAnsi="Tahoma" w:cs="Tahoma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48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11" w:hanging="1800"/>
      </w:pPr>
      <w:rPr>
        <w:rFonts w:hint="default"/>
      </w:rPr>
    </w:lvl>
  </w:abstractNum>
  <w:abstractNum w:abstractNumId="28" w15:restartNumberingAfterBreak="0">
    <w:nsid w:val="4EA66F93"/>
    <w:multiLevelType w:val="hybridMultilevel"/>
    <w:tmpl w:val="6DDC262A"/>
    <w:lvl w:ilvl="0" w:tplc="7AF228E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36BA8"/>
    <w:multiLevelType w:val="multilevel"/>
    <w:tmpl w:val="CB9A76E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5E0B1AD8"/>
    <w:multiLevelType w:val="multilevel"/>
    <w:tmpl w:val="17DE1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5E116A56"/>
    <w:multiLevelType w:val="multilevel"/>
    <w:tmpl w:val="8CB47C2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6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</w:rPr>
    </w:lvl>
  </w:abstractNum>
  <w:abstractNum w:abstractNumId="32" w15:restartNumberingAfterBreak="0">
    <w:nsid w:val="684B60FC"/>
    <w:multiLevelType w:val="multilevel"/>
    <w:tmpl w:val="1268673E"/>
    <w:lvl w:ilvl="0">
      <w:start w:val="11"/>
      <w:numFmt w:val="decimal"/>
      <w:lvlText w:val="%1."/>
      <w:lvlJc w:val="left"/>
      <w:pPr>
        <w:ind w:left="555" w:hanging="555"/>
      </w:pPr>
      <w:rPr>
        <w:rFonts w:eastAsiaTheme="minorHAnsi" w:hint="default"/>
        <w:b/>
      </w:rPr>
    </w:lvl>
    <w:lvl w:ilvl="1">
      <w:start w:val="7"/>
      <w:numFmt w:val="decimal"/>
      <w:lvlText w:val="%1.%2."/>
      <w:lvlJc w:val="left"/>
      <w:pPr>
        <w:ind w:left="862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eastAsiaTheme="minorHAnsi" w:hint="default"/>
      </w:rPr>
    </w:lvl>
  </w:abstractNum>
  <w:abstractNum w:abstractNumId="33" w15:restartNumberingAfterBreak="0">
    <w:nsid w:val="696D51B1"/>
    <w:multiLevelType w:val="multilevel"/>
    <w:tmpl w:val="6D2219AA"/>
    <w:lvl w:ilvl="0">
      <w:start w:val="3"/>
      <w:numFmt w:val="decimal"/>
      <w:lvlText w:val="%1."/>
      <w:lvlJc w:val="left"/>
      <w:pPr>
        <w:ind w:left="1697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6A504AD1"/>
    <w:multiLevelType w:val="multilevel"/>
    <w:tmpl w:val="E1145D3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C9C645A"/>
    <w:multiLevelType w:val="multilevel"/>
    <w:tmpl w:val="3B2083E8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6" w15:restartNumberingAfterBreak="0">
    <w:nsid w:val="73F42A4A"/>
    <w:multiLevelType w:val="multilevel"/>
    <w:tmpl w:val="07FA4E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7" w15:restartNumberingAfterBreak="0">
    <w:nsid w:val="758B2AE3"/>
    <w:multiLevelType w:val="multilevel"/>
    <w:tmpl w:val="EBA8287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71D6CE2"/>
    <w:multiLevelType w:val="hybridMultilevel"/>
    <w:tmpl w:val="FA80A0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7D572B8"/>
    <w:multiLevelType w:val="hybridMultilevel"/>
    <w:tmpl w:val="D930C5D0"/>
    <w:lvl w:ilvl="0" w:tplc="5B9E5558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A5F7E"/>
    <w:multiLevelType w:val="multilevel"/>
    <w:tmpl w:val="3F0E794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41" w15:restartNumberingAfterBreak="0">
    <w:nsid w:val="7DED45B3"/>
    <w:multiLevelType w:val="multilevel"/>
    <w:tmpl w:val="6234C394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3" w:hanging="525"/>
      </w:pPr>
      <w:rPr>
        <w:rFonts w:ascii="Tahoma" w:hAnsi="Tahoma" w:cs="Tahoma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4537" w:hanging="720"/>
      </w:pPr>
      <w:rPr>
        <w:rFonts w:ascii="Tahoma" w:hAnsi="Tahoma" w:cs="Tahoma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48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11" w:hanging="1800"/>
      </w:pPr>
      <w:rPr>
        <w:rFonts w:hint="default"/>
      </w:rPr>
    </w:lvl>
  </w:abstractNum>
  <w:num w:numId="1">
    <w:abstractNumId w:val="19"/>
  </w:num>
  <w:num w:numId="2">
    <w:abstractNumId w:val="7"/>
  </w:num>
  <w:num w:numId="3">
    <w:abstractNumId w:val="9"/>
  </w:num>
  <w:num w:numId="4">
    <w:abstractNumId w:val="14"/>
  </w:num>
  <w:num w:numId="5">
    <w:abstractNumId w:val="16"/>
  </w:num>
  <w:num w:numId="6">
    <w:abstractNumId w:val="27"/>
  </w:num>
  <w:num w:numId="7">
    <w:abstractNumId w:val="22"/>
  </w:num>
  <w:num w:numId="8">
    <w:abstractNumId w:val="41"/>
  </w:num>
  <w:num w:numId="9">
    <w:abstractNumId w:val="6"/>
  </w:num>
  <w:num w:numId="10">
    <w:abstractNumId w:val="39"/>
  </w:num>
  <w:num w:numId="11">
    <w:abstractNumId w:val="40"/>
  </w:num>
  <w:num w:numId="12">
    <w:abstractNumId w:val="5"/>
  </w:num>
  <w:num w:numId="13">
    <w:abstractNumId w:val="0"/>
  </w:num>
  <w:num w:numId="14">
    <w:abstractNumId w:val="2"/>
  </w:num>
  <w:num w:numId="15">
    <w:abstractNumId w:val="33"/>
  </w:num>
  <w:num w:numId="16">
    <w:abstractNumId w:val="24"/>
  </w:num>
  <w:num w:numId="17">
    <w:abstractNumId w:val="37"/>
  </w:num>
  <w:num w:numId="18">
    <w:abstractNumId w:val="31"/>
  </w:num>
  <w:num w:numId="19">
    <w:abstractNumId w:val="17"/>
  </w:num>
  <w:num w:numId="20">
    <w:abstractNumId w:val="25"/>
  </w:num>
  <w:num w:numId="21">
    <w:abstractNumId w:val="32"/>
  </w:num>
  <w:num w:numId="22">
    <w:abstractNumId w:val="20"/>
  </w:num>
  <w:num w:numId="23">
    <w:abstractNumId w:val="15"/>
  </w:num>
  <w:num w:numId="24">
    <w:abstractNumId w:val="11"/>
  </w:num>
  <w:num w:numId="25">
    <w:abstractNumId w:val="28"/>
  </w:num>
  <w:num w:numId="26">
    <w:abstractNumId w:val="13"/>
  </w:num>
  <w:num w:numId="27">
    <w:abstractNumId w:val="3"/>
  </w:num>
  <w:num w:numId="28">
    <w:abstractNumId w:val="4"/>
  </w:num>
  <w:num w:numId="29">
    <w:abstractNumId w:val="35"/>
  </w:num>
  <w:num w:numId="30">
    <w:abstractNumId w:val="1"/>
  </w:num>
  <w:num w:numId="31">
    <w:abstractNumId w:val="18"/>
  </w:num>
  <w:num w:numId="32">
    <w:abstractNumId w:val="12"/>
  </w:num>
  <w:num w:numId="33">
    <w:abstractNumId w:val="21"/>
  </w:num>
  <w:num w:numId="34">
    <w:abstractNumId w:val="34"/>
  </w:num>
  <w:num w:numId="35">
    <w:abstractNumId w:val="29"/>
  </w:num>
  <w:num w:numId="36">
    <w:abstractNumId w:val="23"/>
  </w:num>
  <w:num w:numId="37">
    <w:abstractNumId w:val="8"/>
  </w:num>
  <w:num w:numId="38">
    <w:abstractNumId w:val="30"/>
  </w:num>
  <w:num w:numId="39">
    <w:abstractNumId w:val="38"/>
  </w:num>
  <w:num w:numId="40">
    <w:abstractNumId w:val="26"/>
  </w:num>
  <w:num w:numId="41">
    <w:abstractNumId w:val="36"/>
  </w:num>
  <w:num w:numId="4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20"/>
  <w:autoHyphenation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6BB"/>
    <w:rsid w:val="00000279"/>
    <w:rsid w:val="00000951"/>
    <w:rsid w:val="00000DE1"/>
    <w:rsid w:val="00001BAC"/>
    <w:rsid w:val="0000216E"/>
    <w:rsid w:val="0000245F"/>
    <w:rsid w:val="00003CAC"/>
    <w:rsid w:val="00004AAF"/>
    <w:rsid w:val="000052DC"/>
    <w:rsid w:val="00005816"/>
    <w:rsid w:val="00006B48"/>
    <w:rsid w:val="00007B31"/>
    <w:rsid w:val="000111F4"/>
    <w:rsid w:val="0001146A"/>
    <w:rsid w:val="00011AC7"/>
    <w:rsid w:val="000121E0"/>
    <w:rsid w:val="00012360"/>
    <w:rsid w:val="00012726"/>
    <w:rsid w:val="000149BE"/>
    <w:rsid w:val="00014E96"/>
    <w:rsid w:val="00015072"/>
    <w:rsid w:val="000157EF"/>
    <w:rsid w:val="00016D4C"/>
    <w:rsid w:val="000171B3"/>
    <w:rsid w:val="000171E4"/>
    <w:rsid w:val="0001726E"/>
    <w:rsid w:val="00017B77"/>
    <w:rsid w:val="00020816"/>
    <w:rsid w:val="0002390E"/>
    <w:rsid w:val="000242B4"/>
    <w:rsid w:val="0002466D"/>
    <w:rsid w:val="00024BE8"/>
    <w:rsid w:val="0002547C"/>
    <w:rsid w:val="000256CD"/>
    <w:rsid w:val="00025F35"/>
    <w:rsid w:val="00026977"/>
    <w:rsid w:val="00026EBB"/>
    <w:rsid w:val="00027984"/>
    <w:rsid w:val="00030929"/>
    <w:rsid w:val="00032957"/>
    <w:rsid w:val="00032C68"/>
    <w:rsid w:val="00033179"/>
    <w:rsid w:val="00033480"/>
    <w:rsid w:val="0003503A"/>
    <w:rsid w:val="0003698E"/>
    <w:rsid w:val="000369B0"/>
    <w:rsid w:val="000401DC"/>
    <w:rsid w:val="00040BE2"/>
    <w:rsid w:val="0004144D"/>
    <w:rsid w:val="00042DC2"/>
    <w:rsid w:val="000431A8"/>
    <w:rsid w:val="00044219"/>
    <w:rsid w:val="0004597C"/>
    <w:rsid w:val="0005004F"/>
    <w:rsid w:val="00050E0F"/>
    <w:rsid w:val="00050ED1"/>
    <w:rsid w:val="000517C4"/>
    <w:rsid w:val="00052560"/>
    <w:rsid w:val="0005391B"/>
    <w:rsid w:val="000548A1"/>
    <w:rsid w:val="00056C67"/>
    <w:rsid w:val="00057569"/>
    <w:rsid w:val="0005782C"/>
    <w:rsid w:val="00057B91"/>
    <w:rsid w:val="00057D1C"/>
    <w:rsid w:val="00061608"/>
    <w:rsid w:val="000619C6"/>
    <w:rsid w:val="00061FC3"/>
    <w:rsid w:val="000659C5"/>
    <w:rsid w:val="000671F1"/>
    <w:rsid w:val="00070CAC"/>
    <w:rsid w:val="000732D3"/>
    <w:rsid w:val="00073694"/>
    <w:rsid w:val="00073933"/>
    <w:rsid w:val="00074323"/>
    <w:rsid w:val="000745CE"/>
    <w:rsid w:val="00074A23"/>
    <w:rsid w:val="00080DCD"/>
    <w:rsid w:val="00081442"/>
    <w:rsid w:val="000818FF"/>
    <w:rsid w:val="00081B93"/>
    <w:rsid w:val="000826E3"/>
    <w:rsid w:val="0008369C"/>
    <w:rsid w:val="00083C80"/>
    <w:rsid w:val="00084DE9"/>
    <w:rsid w:val="000870BE"/>
    <w:rsid w:val="00090D0C"/>
    <w:rsid w:val="00090D34"/>
    <w:rsid w:val="0009150F"/>
    <w:rsid w:val="00091B5C"/>
    <w:rsid w:val="000946FB"/>
    <w:rsid w:val="00094D5B"/>
    <w:rsid w:val="000953D7"/>
    <w:rsid w:val="00096B08"/>
    <w:rsid w:val="00096F2C"/>
    <w:rsid w:val="00097F9D"/>
    <w:rsid w:val="000A0346"/>
    <w:rsid w:val="000A1A71"/>
    <w:rsid w:val="000A1C5F"/>
    <w:rsid w:val="000A2445"/>
    <w:rsid w:val="000A25FC"/>
    <w:rsid w:val="000A2BAF"/>
    <w:rsid w:val="000A2C0A"/>
    <w:rsid w:val="000A3CC0"/>
    <w:rsid w:val="000A7F90"/>
    <w:rsid w:val="000B1A5D"/>
    <w:rsid w:val="000B26A0"/>
    <w:rsid w:val="000B3F61"/>
    <w:rsid w:val="000B3FA9"/>
    <w:rsid w:val="000B554F"/>
    <w:rsid w:val="000B66E8"/>
    <w:rsid w:val="000C0BD6"/>
    <w:rsid w:val="000C277A"/>
    <w:rsid w:val="000C2958"/>
    <w:rsid w:val="000C2CAD"/>
    <w:rsid w:val="000C2EA0"/>
    <w:rsid w:val="000C3AEA"/>
    <w:rsid w:val="000C3B59"/>
    <w:rsid w:val="000C447C"/>
    <w:rsid w:val="000C4B7A"/>
    <w:rsid w:val="000C4E17"/>
    <w:rsid w:val="000C581B"/>
    <w:rsid w:val="000C74E9"/>
    <w:rsid w:val="000C7665"/>
    <w:rsid w:val="000D0D57"/>
    <w:rsid w:val="000D14DB"/>
    <w:rsid w:val="000D2DEA"/>
    <w:rsid w:val="000D3D57"/>
    <w:rsid w:val="000D3D7E"/>
    <w:rsid w:val="000D6485"/>
    <w:rsid w:val="000E0E67"/>
    <w:rsid w:val="000E37F7"/>
    <w:rsid w:val="000E7CED"/>
    <w:rsid w:val="000F02DF"/>
    <w:rsid w:val="000F183D"/>
    <w:rsid w:val="000F2609"/>
    <w:rsid w:val="000F2629"/>
    <w:rsid w:val="000F2F40"/>
    <w:rsid w:val="000F2FB0"/>
    <w:rsid w:val="000F39E5"/>
    <w:rsid w:val="000F3DD9"/>
    <w:rsid w:val="000F5F02"/>
    <w:rsid w:val="000F715A"/>
    <w:rsid w:val="000F73FB"/>
    <w:rsid w:val="0010034B"/>
    <w:rsid w:val="0010142C"/>
    <w:rsid w:val="00102528"/>
    <w:rsid w:val="001026FF"/>
    <w:rsid w:val="00103319"/>
    <w:rsid w:val="00103717"/>
    <w:rsid w:val="00104585"/>
    <w:rsid w:val="0010479E"/>
    <w:rsid w:val="00105420"/>
    <w:rsid w:val="00105ADE"/>
    <w:rsid w:val="00106081"/>
    <w:rsid w:val="001063E4"/>
    <w:rsid w:val="00106C6E"/>
    <w:rsid w:val="00107F01"/>
    <w:rsid w:val="00110072"/>
    <w:rsid w:val="00110E70"/>
    <w:rsid w:val="00111267"/>
    <w:rsid w:val="001139D5"/>
    <w:rsid w:val="001146E3"/>
    <w:rsid w:val="00114954"/>
    <w:rsid w:val="00115826"/>
    <w:rsid w:val="001158AD"/>
    <w:rsid w:val="00117098"/>
    <w:rsid w:val="00117C20"/>
    <w:rsid w:val="00117D78"/>
    <w:rsid w:val="00117F58"/>
    <w:rsid w:val="001200F4"/>
    <w:rsid w:val="001203DA"/>
    <w:rsid w:val="001238EF"/>
    <w:rsid w:val="00124744"/>
    <w:rsid w:val="00125777"/>
    <w:rsid w:val="00125797"/>
    <w:rsid w:val="001265EC"/>
    <w:rsid w:val="001266D1"/>
    <w:rsid w:val="0013079B"/>
    <w:rsid w:val="00130B0E"/>
    <w:rsid w:val="001321A0"/>
    <w:rsid w:val="00133477"/>
    <w:rsid w:val="00133825"/>
    <w:rsid w:val="00133EC0"/>
    <w:rsid w:val="00134256"/>
    <w:rsid w:val="001355F4"/>
    <w:rsid w:val="0013648F"/>
    <w:rsid w:val="00136551"/>
    <w:rsid w:val="001374BD"/>
    <w:rsid w:val="00137BD0"/>
    <w:rsid w:val="00140590"/>
    <w:rsid w:val="00140785"/>
    <w:rsid w:val="00140A4C"/>
    <w:rsid w:val="00140C35"/>
    <w:rsid w:val="00142B70"/>
    <w:rsid w:val="001445C0"/>
    <w:rsid w:val="00144FC0"/>
    <w:rsid w:val="001457FA"/>
    <w:rsid w:val="00145E3F"/>
    <w:rsid w:val="001504F2"/>
    <w:rsid w:val="00150603"/>
    <w:rsid w:val="0015080B"/>
    <w:rsid w:val="00150F2B"/>
    <w:rsid w:val="00151664"/>
    <w:rsid w:val="00151CBC"/>
    <w:rsid w:val="001520CC"/>
    <w:rsid w:val="0015360A"/>
    <w:rsid w:val="001543BD"/>
    <w:rsid w:val="001548D9"/>
    <w:rsid w:val="001558ED"/>
    <w:rsid w:val="00155F7E"/>
    <w:rsid w:val="00157D63"/>
    <w:rsid w:val="00157D93"/>
    <w:rsid w:val="0016053E"/>
    <w:rsid w:val="00160D67"/>
    <w:rsid w:val="0016169B"/>
    <w:rsid w:val="001621AE"/>
    <w:rsid w:val="001624A6"/>
    <w:rsid w:val="00165293"/>
    <w:rsid w:val="00165718"/>
    <w:rsid w:val="001666BA"/>
    <w:rsid w:val="0016691D"/>
    <w:rsid w:val="001708E4"/>
    <w:rsid w:val="00171387"/>
    <w:rsid w:val="001716C9"/>
    <w:rsid w:val="0017214B"/>
    <w:rsid w:val="001729A8"/>
    <w:rsid w:val="00174477"/>
    <w:rsid w:val="00175525"/>
    <w:rsid w:val="00176F36"/>
    <w:rsid w:val="00177E1B"/>
    <w:rsid w:val="00182582"/>
    <w:rsid w:val="001825B8"/>
    <w:rsid w:val="00184014"/>
    <w:rsid w:val="001843E0"/>
    <w:rsid w:val="00185160"/>
    <w:rsid w:val="00185543"/>
    <w:rsid w:val="00185BEE"/>
    <w:rsid w:val="0018639B"/>
    <w:rsid w:val="001864F9"/>
    <w:rsid w:val="001915DE"/>
    <w:rsid w:val="0019164C"/>
    <w:rsid w:val="00191843"/>
    <w:rsid w:val="0019204A"/>
    <w:rsid w:val="0019232D"/>
    <w:rsid w:val="001924EA"/>
    <w:rsid w:val="00192A69"/>
    <w:rsid w:val="00193072"/>
    <w:rsid w:val="0019320F"/>
    <w:rsid w:val="001934AF"/>
    <w:rsid w:val="00193D0E"/>
    <w:rsid w:val="00193DC8"/>
    <w:rsid w:val="00193DF4"/>
    <w:rsid w:val="00196BA5"/>
    <w:rsid w:val="00197A57"/>
    <w:rsid w:val="00197F5A"/>
    <w:rsid w:val="001A1571"/>
    <w:rsid w:val="001A1D03"/>
    <w:rsid w:val="001A1D41"/>
    <w:rsid w:val="001A4497"/>
    <w:rsid w:val="001A6694"/>
    <w:rsid w:val="001A717A"/>
    <w:rsid w:val="001A727B"/>
    <w:rsid w:val="001B096B"/>
    <w:rsid w:val="001B128E"/>
    <w:rsid w:val="001B250A"/>
    <w:rsid w:val="001B35E9"/>
    <w:rsid w:val="001B5924"/>
    <w:rsid w:val="001B5BC4"/>
    <w:rsid w:val="001C0F82"/>
    <w:rsid w:val="001C144C"/>
    <w:rsid w:val="001C1DFB"/>
    <w:rsid w:val="001C2882"/>
    <w:rsid w:val="001C306D"/>
    <w:rsid w:val="001C391E"/>
    <w:rsid w:val="001C39A0"/>
    <w:rsid w:val="001C3CF2"/>
    <w:rsid w:val="001C4A80"/>
    <w:rsid w:val="001C60FF"/>
    <w:rsid w:val="001C6688"/>
    <w:rsid w:val="001C6DD9"/>
    <w:rsid w:val="001C7848"/>
    <w:rsid w:val="001C7D2B"/>
    <w:rsid w:val="001D09D1"/>
    <w:rsid w:val="001D0DE9"/>
    <w:rsid w:val="001D1771"/>
    <w:rsid w:val="001D21B0"/>
    <w:rsid w:val="001D4B3C"/>
    <w:rsid w:val="001D57C6"/>
    <w:rsid w:val="001D6052"/>
    <w:rsid w:val="001D68C2"/>
    <w:rsid w:val="001D6F3F"/>
    <w:rsid w:val="001D70A6"/>
    <w:rsid w:val="001D7DD7"/>
    <w:rsid w:val="001E0EB3"/>
    <w:rsid w:val="001E1108"/>
    <w:rsid w:val="001E173C"/>
    <w:rsid w:val="001E1910"/>
    <w:rsid w:val="001E1F21"/>
    <w:rsid w:val="001E2D85"/>
    <w:rsid w:val="001E2F56"/>
    <w:rsid w:val="001E3C4D"/>
    <w:rsid w:val="001E5485"/>
    <w:rsid w:val="001E688F"/>
    <w:rsid w:val="001E6C87"/>
    <w:rsid w:val="001E7A8B"/>
    <w:rsid w:val="001F14EB"/>
    <w:rsid w:val="001F2669"/>
    <w:rsid w:val="001F37B4"/>
    <w:rsid w:val="001F5366"/>
    <w:rsid w:val="001F7186"/>
    <w:rsid w:val="0020247C"/>
    <w:rsid w:val="00204367"/>
    <w:rsid w:val="00204BD7"/>
    <w:rsid w:val="00211C8C"/>
    <w:rsid w:val="00213900"/>
    <w:rsid w:val="00213B7D"/>
    <w:rsid w:val="00215D0F"/>
    <w:rsid w:val="00216A68"/>
    <w:rsid w:val="00217A40"/>
    <w:rsid w:val="002201E5"/>
    <w:rsid w:val="00223927"/>
    <w:rsid w:val="00224023"/>
    <w:rsid w:val="00225269"/>
    <w:rsid w:val="00225C5E"/>
    <w:rsid w:val="002266D5"/>
    <w:rsid w:val="00226A44"/>
    <w:rsid w:val="002276A2"/>
    <w:rsid w:val="00231007"/>
    <w:rsid w:val="00234A68"/>
    <w:rsid w:val="00234EE6"/>
    <w:rsid w:val="00234F2E"/>
    <w:rsid w:val="002355C3"/>
    <w:rsid w:val="00235970"/>
    <w:rsid w:val="00236F43"/>
    <w:rsid w:val="00241632"/>
    <w:rsid w:val="00241E58"/>
    <w:rsid w:val="0024283B"/>
    <w:rsid w:val="00243691"/>
    <w:rsid w:val="0024378C"/>
    <w:rsid w:val="002439FC"/>
    <w:rsid w:val="00243DCE"/>
    <w:rsid w:val="00243F9C"/>
    <w:rsid w:val="00244B4D"/>
    <w:rsid w:val="002457D1"/>
    <w:rsid w:val="00246465"/>
    <w:rsid w:val="002476D5"/>
    <w:rsid w:val="002518F6"/>
    <w:rsid w:val="002522D8"/>
    <w:rsid w:val="00252AB0"/>
    <w:rsid w:val="00252F70"/>
    <w:rsid w:val="00256FB0"/>
    <w:rsid w:val="00257128"/>
    <w:rsid w:val="0025789A"/>
    <w:rsid w:val="00257EC5"/>
    <w:rsid w:val="00261751"/>
    <w:rsid w:val="00262F63"/>
    <w:rsid w:val="0026388E"/>
    <w:rsid w:val="00263E4C"/>
    <w:rsid w:val="00264A34"/>
    <w:rsid w:val="00266AE3"/>
    <w:rsid w:val="00271518"/>
    <w:rsid w:val="002741D4"/>
    <w:rsid w:val="00274C26"/>
    <w:rsid w:val="002751B4"/>
    <w:rsid w:val="002764DB"/>
    <w:rsid w:val="00276924"/>
    <w:rsid w:val="00277201"/>
    <w:rsid w:val="00277E6C"/>
    <w:rsid w:val="00281DB7"/>
    <w:rsid w:val="00282BFD"/>
    <w:rsid w:val="002833CE"/>
    <w:rsid w:val="002833F5"/>
    <w:rsid w:val="00283E32"/>
    <w:rsid w:val="00286FDD"/>
    <w:rsid w:val="00287025"/>
    <w:rsid w:val="00290E20"/>
    <w:rsid w:val="0029143A"/>
    <w:rsid w:val="00291440"/>
    <w:rsid w:val="0029192B"/>
    <w:rsid w:val="00291E24"/>
    <w:rsid w:val="0029234D"/>
    <w:rsid w:val="0029482A"/>
    <w:rsid w:val="002A1653"/>
    <w:rsid w:val="002A1835"/>
    <w:rsid w:val="002A28F1"/>
    <w:rsid w:val="002A2B79"/>
    <w:rsid w:val="002A4B5F"/>
    <w:rsid w:val="002A5081"/>
    <w:rsid w:val="002A5C36"/>
    <w:rsid w:val="002A7D52"/>
    <w:rsid w:val="002B0AAF"/>
    <w:rsid w:val="002B1112"/>
    <w:rsid w:val="002B24ED"/>
    <w:rsid w:val="002B257E"/>
    <w:rsid w:val="002B2A9C"/>
    <w:rsid w:val="002B3BC8"/>
    <w:rsid w:val="002B421F"/>
    <w:rsid w:val="002B43E4"/>
    <w:rsid w:val="002B50F2"/>
    <w:rsid w:val="002B5403"/>
    <w:rsid w:val="002B55CD"/>
    <w:rsid w:val="002B57A7"/>
    <w:rsid w:val="002C023C"/>
    <w:rsid w:val="002C1F8A"/>
    <w:rsid w:val="002C2220"/>
    <w:rsid w:val="002C2672"/>
    <w:rsid w:val="002C286C"/>
    <w:rsid w:val="002C3B55"/>
    <w:rsid w:val="002C3E72"/>
    <w:rsid w:val="002C4FBA"/>
    <w:rsid w:val="002C52DA"/>
    <w:rsid w:val="002C5C65"/>
    <w:rsid w:val="002C651F"/>
    <w:rsid w:val="002C6B79"/>
    <w:rsid w:val="002D0429"/>
    <w:rsid w:val="002D0F5D"/>
    <w:rsid w:val="002D1C55"/>
    <w:rsid w:val="002D2AD3"/>
    <w:rsid w:val="002D5D46"/>
    <w:rsid w:val="002D5EEB"/>
    <w:rsid w:val="002D61D8"/>
    <w:rsid w:val="002D688B"/>
    <w:rsid w:val="002E0C01"/>
    <w:rsid w:val="002E157C"/>
    <w:rsid w:val="002E242F"/>
    <w:rsid w:val="002E2FB6"/>
    <w:rsid w:val="002E4E54"/>
    <w:rsid w:val="002E5399"/>
    <w:rsid w:val="002E5EDF"/>
    <w:rsid w:val="002E6B2C"/>
    <w:rsid w:val="002E6CE5"/>
    <w:rsid w:val="002E7DC1"/>
    <w:rsid w:val="002F050F"/>
    <w:rsid w:val="002F1B00"/>
    <w:rsid w:val="002F2310"/>
    <w:rsid w:val="002F473E"/>
    <w:rsid w:val="002F557A"/>
    <w:rsid w:val="002F5759"/>
    <w:rsid w:val="002F5BB1"/>
    <w:rsid w:val="002F5BC5"/>
    <w:rsid w:val="002F5D32"/>
    <w:rsid w:val="002F6E27"/>
    <w:rsid w:val="003007B8"/>
    <w:rsid w:val="0030093A"/>
    <w:rsid w:val="00301030"/>
    <w:rsid w:val="0030145E"/>
    <w:rsid w:val="00302D12"/>
    <w:rsid w:val="00302EE0"/>
    <w:rsid w:val="0030355B"/>
    <w:rsid w:val="0030371E"/>
    <w:rsid w:val="00304440"/>
    <w:rsid w:val="003046D1"/>
    <w:rsid w:val="00304E83"/>
    <w:rsid w:val="00305B49"/>
    <w:rsid w:val="00306755"/>
    <w:rsid w:val="003067BE"/>
    <w:rsid w:val="00310B4A"/>
    <w:rsid w:val="00312A13"/>
    <w:rsid w:val="00312E0B"/>
    <w:rsid w:val="003140F3"/>
    <w:rsid w:val="003140F9"/>
    <w:rsid w:val="00314D3B"/>
    <w:rsid w:val="00321870"/>
    <w:rsid w:val="003220F9"/>
    <w:rsid w:val="00322693"/>
    <w:rsid w:val="003227B6"/>
    <w:rsid w:val="003227DC"/>
    <w:rsid w:val="00322B92"/>
    <w:rsid w:val="003242F0"/>
    <w:rsid w:val="003254D0"/>
    <w:rsid w:val="003255D2"/>
    <w:rsid w:val="003257C0"/>
    <w:rsid w:val="00325CF5"/>
    <w:rsid w:val="00326237"/>
    <w:rsid w:val="0032692B"/>
    <w:rsid w:val="00326F70"/>
    <w:rsid w:val="00327503"/>
    <w:rsid w:val="0033192D"/>
    <w:rsid w:val="003322A9"/>
    <w:rsid w:val="0033235D"/>
    <w:rsid w:val="00334411"/>
    <w:rsid w:val="00334C79"/>
    <w:rsid w:val="00335DE0"/>
    <w:rsid w:val="003361A6"/>
    <w:rsid w:val="00336209"/>
    <w:rsid w:val="003371F8"/>
    <w:rsid w:val="003379ED"/>
    <w:rsid w:val="0034061B"/>
    <w:rsid w:val="003421EB"/>
    <w:rsid w:val="003428FC"/>
    <w:rsid w:val="0034318B"/>
    <w:rsid w:val="00343CEC"/>
    <w:rsid w:val="00343E4F"/>
    <w:rsid w:val="003444DC"/>
    <w:rsid w:val="00344708"/>
    <w:rsid w:val="00345236"/>
    <w:rsid w:val="003463BA"/>
    <w:rsid w:val="003468EE"/>
    <w:rsid w:val="0034717A"/>
    <w:rsid w:val="00350F64"/>
    <w:rsid w:val="00352BE8"/>
    <w:rsid w:val="00354098"/>
    <w:rsid w:val="0035411C"/>
    <w:rsid w:val="0035432C"/>
    <w:rsid w:val="00354748"/>
    <w:rsid w:val="00354F9A"/>
    <w:rsid w:val="00355B4F"/>
    <w:rsid w:val="00356426"/>
    <w:rsid w:val="00356E51"/>
    <w:rsid w:val="0036028B"/>
    <w:rsid w:val="0036132B"/>
    <w:rsid w:val="003615B0"/>
    <w:rsid w:val="00361D9A"/>
    <w:rsid w:val="003620F8"/>
    <w:rsid w:val="00362786"/>
    <w:rsid w:val="00362CEC"/>
    <w:rsid w:val="00363446"/>
    <w:rsid w:val="00364541"/>
    <w:rsid w:val="003649C5"/>
    <w:rsid w:val="00365155"/>
    <w:rsid w:val="0036688F"/>
    <w:rsid w:val="00367D4E"/>
    <w:rsid w:val="00371B6E"/>
    <w:rsid w:val="003723F7"/>
    <w:rsid w:val="00372ABB"/>
    <w:rsid w:val="00373090"/>
    <w:rsid w:val="003730C7"/>
    <w:rsid w:val="00373641"/>
    <w:rsid w:val="0037583E"/>
    <w:rsid w:val="00375FCF"/>
    <w:rsid w:val="003768D4"/>
    <w:rsid w:val="003771CE"/>
    <w:rsid w:val="00377649"/>
    <w:rsid w:val="00380384"/>
    <w:rsid w:val="003805E9"/>
    <w:rsid w:val="003818FC"/>
    <w:rsid w:val="003825F6"/>
    <w:rsid w:val="00382704"/>
    <w:rsid w:val="00382ABB"/>
    <w:rsid w:val="00382B7C"/>
    <w:rsid w:val="003832E3"/>
    <w:rsid w:val="00383754"/>
    <w:rsid w:val="00384788"/>
    <w:rsid w:val="00384F23"/>
    <w:rsid w:val="003857BD"/>
    <w:rsid w:val="00385AF1"/>
    <w:rsid w:val="003864D9"/>
    <w:rsid w:val="0038723B"/>
    <w:rsid w:val="003919FB"/>
    <w:rsid w:val="00391A8F"/>
    <w:rsid w:val="00391CD0"/>
    <w:rsid w:val="00391CD4"/>
    <w:rsid w:val="0039338F"/>
    <w:rsid w:val="0039354F"/>
    <w:rsid w:val="003935CA"/>
    <w:rsid w:val="003940D6"/>
    <w:rsid w:val="003947EF"/>
    <w:rsid w:val="003952B2"/>
    <w:rsid w:val="00397259"/>
    <w:rsid w:val="003A0A52"/>
    <w:rsid w:val="003A0FC1"/>
    <w:rsid w:val="003A2C77"/>
    <w:rsid w:val="003A2F1F"/>
    <w:rsid w:val="003A4F1B"/>
    <w:rsid w:val="003A5D4D"/>
    <w:rsid w:val="003A6658"/>
    <w:rsid w:val="003A7B4E"/>
    <w:rsid w:val="003B0822"/>
    <w:rsid w:val="003B10AF"/>
    <w:rsid w:val="003B11D4"/>
    <w:rsid w:val="003B150E"/>
    <w:rsid w:val="003B2B89"/>
    <w:rsid w:val="003B32EC"/>
    <w:rsid w:val="003B4BE5"/>
    <w:rsid w:val="003B57DB"/>
    <w:rsid w:val="003C17F9"/>
    <w:rsid w:val="003C1933"/>
    <w:rsid w:val="003C1E67"/>
    <w:rsid w:val="003C2461"/>
    <w:rsid w:val="003C24B7"/>
    <w:rsid w:val="003C2E1D"/>
    <w:rsid w:val="003C418D"/>
    <w:rsid w:val="003C4BEE"/>
    <w:rsid w:val="003C528D"/>
    <w:rsid w:val="003C58C8"/>
    <w:rsid w:val="003C5D61"/>
    <w:rsid w:val="003C5F88"/>
    <w:rsid w:val="003C65E4"/>
    <w:rsid w:val="003D01BE"/>
    <w:rsid w:val="003D1529"/>
    <w:rsid w:val="003D2248"/>
    <w:rsid w:val="003D3672"/>
    <w:rsid w:val="003D504F"/>
    <w:rsid w:val="003E02C2"/>
    <w:rsid w:val="003E17DD"/>
    <w:rsid w:val="003E3E31"/>
    <w:rsid w:val="003E56B0"/>
    <w:rsid w:val="003E5C9F"/>
    <w:rsid w:val="003E6C6A"/>
    <w:rsid w:val="003E7165"/>
    <w:rsid w:val="003E7999"/>
    <w:rsid w:val="003F01A0"/>
    <w:rsid w:val="003F2644"/>
    <w:rsid w:val="003F365A"/>
    <w:rsid w:val="003F63F0"/>
    <w:rsid w:val="003F71A0"/>
    <w:rsid w:val="003F7E5F"/>
    <w:rsid w:val="003F7F01"/>
    <w:rsid w:val="00401283"/>
    <w:rsid w:val="00401DE4"/>
    <w:rsid w:val="00401F32"/>
    <w:rsid w:val="00402149"/>
    <w:rsid w:val="004036A7"/>
    <w:rsid w:val="00403A1D"/>
    <w:rsid w:val="00403D5D"/>
    <w:rsid w:val="00406995"/>
    <w:rsid w:val="00406BEF"/>
    <w:rsid w:val="00410A92"/>
    <w:rsid w:val="00410F7D"/>
    <w:rsid w:val="004115F6"/>
    <w:rsid w:val="00411BA4"/>
    <w:rsid w:val="00412252"/>
    <w:rsid w:val="004127B3"/>
    <w:rsid w:val="00413853"/>
    <w:rsid w:val="00414EC0"/>
    <w:rsid w:val="004159DE"/>
    <w:rsid w:val="00416DEF"/>
    <w:rsid w:val="00417359"/>
    <w:rsid w:val="00417868"/>
    <w:rsid w:val="00420F1A"/>
    <w:rsid w:val="00421259"/>
    <w:rsid w:val="0042232D"/>
    <w:rsid w:val="0042443B"/>
    <w:rsid w:val="0042553D"/>
    <w:rsid w:val="0042572D"/>
    <w:rsid w:val="00425E71"/>
    <w:rsid w:val="00432739"/>
    <w:rsid w:val="00433786"/>
    <w:rsid w:val="00434852"/>
    <w:rsid w:val="00434A47"/>
    <w:rsid w:val="00435428"/>
    <w:rsid w:val="00435F8C"/>
    <w:rsid w:val="00436A2B"/>
    <w:rsid w:val="00436AF6"/>
    <w:rsid w:val="00436BF9"/>
    <w:rsid w:val="00436CD9"/>
    <w:rsid w:val="00436DE7"/>
    <w:rsid w:val="00440C6B"/>
    <w:rsid w:val="004434CF"/>
    <w:rsid w:val="004437D6"/>
    <w:rsid w:val="004445BD"/>
    <w:rsid w:val="004447DB"/>
    <w:rsid w:val="00444A7A"/>
    <w:rsid w:val="004457EA"/>
    <w:rsid w:val="004459E3"/>
    <w:rsid w:val="00445A39"/>
    <w:rsid w:val="00445DAD"/>
    <w:rsid w:val="00446205"/>
    <w:rsid w:val="0044641D"/>
    <w:rsid w:val="00447307"/>
    <w:rsid w:val="00450B49"/>
    <w:rsid w:val="0045207A"/>
    <w:rsid w:val="00452B82"/>
    <w:rsid w:val="00452BEC"/>
    <w:rsid w:val="00453B45"/>
    <w:rsid w:val="00453C8C"/>
    <w:rsid w:val="0045415E"/>
    <w:rsid w:val="0045478B"/>
    <w:rsid w:val="0045574B"/>
    <w:rsid w:val="00456EFD"/>
    <w:rsid w:val="00457A42"/>
    <w:rsid w:val="00457D55"/>
    <w:rsid w:val="0046157E"/>
    <w:rsid w:val="004617BC"/>
    <w:rsid w:val="004617BE"/>
    <w:rsid w:val="00461B6B"/>
    <w:rsid w:val="00462F93"/>
    <w:rsid w:val="00464C68"/>
    <w:rsid w:val="00465D23"/>
    <w:rsid w:val="00466099"/>
    <w:rsid w:val="0046691A"/>
    <w:rsid w:val="00466D70"/>
    <w:rsid w:val="0047050E"/>
    <w:rsid w:val="004709D7"/>
    <w:rsid w:val="0047194C"/>
    <w:rsid w:val="004721AA"/>
    <w:rsid w:val="004723EA"/>
    <w:rsid w:val="00472AAD"/>
    <w:rsid w:val="0047315A"/>
    <w:rsid w:val="00473407"/>
    <w:rsid w:val="0047377A"/>
    <w:rsid w:val="00474B45"/>
    <w:rsid w:val="00474C0B"/>
    <w:rsid w:val="00477E04"/>
    <w:rsid w:val="00477E65"/>
    <w:rsid w:val="00480B54"/>
    <w:rsid w:val="00481B68"/>
    <w:rsid w:val="00482CBF"/>
    <w:rsid w:val="004842A8"/>
    <w:rsid w:val="00484935"/>
    <w:rsid w:val="0048563C"/>
    <w:rsid w:val="00485A6D"/>
    <w:rsid w:val="00485A89"/>
    <w:rsid w:val="0048642A"/>
    <w:rsid w:val="004877F3"/>
    <w:rsid w:val="004913FD"/>
    <w:rsid w:val="00493F0A"/>
    <w:rsid w:val="0049412C"/>
    <w:rsid w:val="00494890"/>
    <w:rsid w:val="0049522F"/>
    <w:rsid w:val="004957A1"/>
    <w:rsid w:val="004A0094"/>
    <w:rsid w:val="004A0C6A"/>
    <w:rsid w:val="004A0D95"/>
    <w:rsid w:val="004A11EA"/>
    <w:rsid w:val="004A154B"/>
    <w:rsid w:val="004A1BAD"/>
    <w:rsid w:val="004A1EA3"/>
    <w:rsid w:val="004A2FD3"/>
    <w:rsid w:val="004A4122"/>
    <w:rsid w:val="004A48D5"/>
    <w:rsid w:val="004A49C4"/>
    <w:rsid w:val="004A5249"/>
    <w:rsid w:val="004A590A"/>
    <w:rsid w:val="004A5ADC"/>
    <w:rsid w:val="004A76FC"/>
    <w:rsid w:val="004A7714"/>
    <w:rsid w:val="004A7B80"/>
    <w:rsid w:val="004A7C52"/>
    <w:rsid w:val="004B026C"/>
    <w:rsid w:val="004B0B55"/>
    <w:rsid w:val="004B16C4"/>
    <w:rsid w:val="004B4036"/>
    <w:rsid w:val="004B631F"/>
    <w:rsid w:val="004C0AD5"/>
    <w:rsid w:val="004C0AE3"/>
    <w:rsid w:val="004C1441"/>
    <w:rsid w:val="004C1F58"/>
    <w:rsid w:val="004C328A"/>
    <w:rsid w:val="004C349F"/>
    <w:rsid w:val="004C4504"/>
    <w:rsid w:val="004C4D96"/>
    <w:rsid w:val="004C5ED2"/>
    <w:rsid w:val="004C64CD"/>
    <w:rsid w:val="004C791E"/>
    <w:rsid w:val="004C7B78"/>
    <w:rsid w:val="004D0803"/>
    <w:rsid w:val="004D09CD"/>
    <w:rsid w:val="004D0B4E"/>
    <w:rsid w:val="004D21E6"/>
    <w:rsid w:val="004D2343"/>
    <w:rsid w:val="004D25DC"/>
    <w:rsid w:val="004D2795"/>
    <w:rsid w:val="004D4926"/>
    <w:rsid w:val="004D61BB"/>
    <w:rsid w:val="004D6263"/>
    <w:rsid w:val="004E05D6"/>
    <w:rsid w:val="004E0E46"/>
    <w:rsid w:val="004E1195"/>
    <w:rsid w:val="004E356C"/>
    <w:rsid w:val="004E53CD"/>
    <w:rsid w:val="004E5BF0"/>
    <w:rsid w:val="004E6624"/>
    <w:rsid w:val="004E6E9F"/>
    <w:rsid w:val="004E787C"/>
    <w:rsid w:val="004F03F1"/>
    <w:rsid w:val="004F19D5"/>
    <w:rsid w:val="004F241F"/>
    <w:rsid w:val="004F2CD5"/>
    <w:rsid w:val="004F43E7"/>
    <w:rsid w:val="004F464B"/>
    <w:rsid w:val="004F5652"/>
    <w:rsid w:val="004F57D0"/>
    <w:rsid w:val="004F5A1C"/>
    <w:rsid w:val="004F64F7"/>
    <w:rsid w:val="005005EE"/>
    <w:rsid w:val="005026A1"/>
    <w:rsid w:val="005033DB"/>
    <w:rsid w:val="00504636"/>
    <w:rsid w:val="00504A64"/>
    <w:rsid w:val="00504B23"/>
    <w:rsid w:val="00504F9A"/>
    <w:rsid w:val="00505332"/>
    <w:rsid w:val="00506A70"/>
    <w:rsid w:val="005074D3"/>
    <w:rsid w:val="00512442"/>
    <w:rsid w:val="005128DD"/>
    <w:rsid w:val="005130BB"/>
    <w:rsid w:val="00514B47"/>
    <w:rsid w:val="00514B7E"/>
    <w:rsid w:val="0051538D"/>
    <w:rsid w:val="00515603"/>
    <w:rsid w:val="00516001"/>
    <w:rsid w:val="005162C4"/>
    <w:rsid w:val="00516F72"/>
    <w:rsid w:val="005172C3"/>
    <w:rsid w:val="0052055C"/>
    <w:rsid w:val="00520987"/>
    <w:rsid w:val="00523055"/>
    <w:rsid w:val="00523604"/>
    <w:rsid w:val="00523C22"/>
    <w:rsid w:val="00523D8B"/>
    <w:rsid w:val="005241B6"/>
    <w:rsid w:val="00524BEA"/>
    <w:rsid w:val="005256C4"/>
    <w:rsid w:val="005263A8"/>
    <w:rsid w:val="005270F9"/>
    <w:rsid w:val="005304E1"/>
    <w:rsid w:val="00530CC1"/>
    <w:rsid w:val="00531165"/>
    <w:rsid w:val="0053137C"/>
    <w:rsid w:val="00532B63"/>
    <w:rsid w:val="00534BB5"/>
    <w:rsid w:val="00535AD1"/>
    <w:rsid w:val="00536548"/>
    <w:rsid w:val="00537058"/>
    <w:rsid w:val="00537502"/>
    <w:rsid w:val="00537C94"/>
    <w:rsid w:val="00540C4A"/>
    <w:rsid w:val="00540F74"/>
    <w:rsid w:val="005411AA"/>
    <w:rsid w:val="00541FB9"/>
    <w:rsid w:val="005427B0"/>
    <w:rsid w:val="005428D0"/>
    <w:rsid w:val="00542FA5"/>
    <w:rsid w:val="0054503A"/>
    <w:rsid w:val="00546797"/>
    <w:rsid w:val="00547BB6"/>
    <w:rsid w:val="00550174"/>
    <w:rsid w:val="00550F22"/>
    <w:rsid w:val="00550F71"/>
    <w:rsid w:val="00552103"/>
    <w:rsid w:val="005538E6"/>
    <w:rsid w:val="00554F73"/>
    <w:rsid w:val="00555F60"/>
    <w:rsid w:val="005563B9"/>
    <w:rsid w:val="00556477"/>
    <w:rsid w:val="005564C6"/>
    <w:rsid w:val="00556DE6"/>
    <w:rsid w:val="005609AA"/>
    <w:rsid w:val="00561DED"/>
    <w:rsid w:val="005642DB"/>
    <w:rsid w:val="00564864"/>
    <w:rsid w:val="00565DCF"/>
    <w:rsid w:val="00565EDB"/>
    <w:rsid w:val="00566B2D"/>
    <w:rsid w:val="005670AB"/>
    <w:rsid w:val="00570598"/>
    <w:rsid w:val="00570A7F"/>
    <w:rsid w:val="005713D8"/>
    <w:rsid w:val="00572255"/>
    <w:rsid w:val="005722A5"/>
    <w:rsid w:val="005750EC"/>
    <w:rsid w:val="005752DD"/>
    <w:rsid w:val="00576FE4"/>
    <w:rsid w:val="005825B4"/>
    <w:rsid w:val="00582D10"/>
    <w:rsid w:val="0058308D"/>
    <w:rsid w:val="0058354E"/>
    <w:rsid w:val="00584961"/>
    <w:rsid w:val="0058496F"/>
    <w:rsid w:val="00584B3E"/>
    <w:rsid w:val="0058588D"/>
    <w:rsid w:val="00590024"/>
    <w:rsid w:val="00591452"/>
    <w:rsid w:val="00591486"/>
    <w:rsid w:val="005915D4"/>
    <w:rsid w:val="005938D2"/>
    <w:rsid w:val="005941D8"/>
    <w:rsid w:val="00595685"/>
    <w:rsid w:val="00595FD8"/>
    <w:rsid w:val="0059774B"/>
    <w:rsid w:val="00597D8B"/>
    <w:rsid w:val="00597DE5"/>
    <w:rsid w:val="005A098F"/>
    <w:rsid w:val="005A0C37"/>
    <w:rsid w:val="005A0C72"/>
    <w:rsid w:val="005A112B"/>
    <w:rsid w:val="005A1C0F"/>
    <w:rsid w:val="005A23B6"/>
    <w:rsid w:val="005A29C6"/>
    <w:rsid w:val="005A4456"/>
    <w:rsid w:val="005A446C"/>
    <w:rsid w:val="005A4D1C"/>
    <w:rsid w:val="005A50AF"/>
    <w:rsid w:val="005A5FEB"/>
    <w:rsid w:val="005A684F"/>
    <w:rsid w:val="005A719D"/>
    <w:rsid w:val="005A748E"/>
    <w:rsid w:val="005B0212"/>
    <w:rsid w:val="005B0937"/>
    <w:rsid w:val="005B0FC8"/>
    <w:rsid w:val="005B2080"/>
    <w:rsid w:val="005B2300"/>
    <w:rsid w:val="005B2E1E"/>
    <w:rsid w:val="005B3588"/>
    <w:rsid w:val="005B3C09"/>
    <w:rsid w:val="005B4205"/>
    <w:rsid w:val="005B44E4"/>
    <w:rsid w:val="005B54BC"/>
    <w:rsid w:val="005B636F"/>
    <w:rsid w:val="005B7A04"/>
    <w:rsid w:val="005B7B70"/>
    <w:rsid w:val="005C0588"/>
    <w:rsid w:val="005C0FC2"/>
    <w:rsid w:val="005C168C"/>
    <w:rsid w:val="005C23E3"/>
    <w:rsid w:val="005C25B1"/>
    <w:rsid w:val="005C28B3"/>
    <w:rsid w:val="005C2C60"/>
    <w:rsid w:val="005C43F3"/>
    <w:rsid w:val="005C4B88"/>
    <w:rsid w:val="005C5840"/>
    <w:rsid w:val="005C62C4"/>
    <w:rsid w:val="005C67D9"/>
    <w:rsid w:val="005C6F5F"/>
    <w:rsid w:val="005C783A"/>
    <w:rsid w:val="005C7F62"/>
    <w:rsid w:val="005D0806"/>
    <w:rsid w:val="005D0E77"/>
    <w:rsid w:val="005D1FBD"/>
    <w:rsid w:val="005D30C9"/>
    <w:rsid w:val="005D370C"/>
    <w:rsid w:val="005D5CF1"/>
    <w:rsid w:val="005D6419"/>
    <w:rsid w:val="005D6705"/>
    <w:rsid w:val="005D7D33"/>
    <w:rsid w:val="005E28E1"/>
    <w:rsid w:val="005E3198"/>
    <w:rsid w:val="005E4132"/>
    <w:rsid w:val="005E4494"/>
    <w:rsid w:val="005E5658"/>
    <w:rsid w:val="005E645B"/>
    <w:rsid w:val="005E6F2C"/>
    <w:rsid w:val="005E7625"/>
    <w:rsid w:val="005E7883"/>
    <w:rsid w:val="005E7A88"/>
    <w:rsid w:val="005E7D8D"/>
    <w:rsid w:val="005E7DA0"/>
    <w:rsid w:val="005E7F7A"/>
    <w:rsid w:val="005F18FC"/>
    <w:rsid w:val="005F3EDA"/>
    <w:rsid w:val="005F5B68"/>
    <w:rsid w:val="005F5D2A"/>
    <w:rsid w:val="005F6F99"/>
    <w:rsid w:val="00600419"/>
    <w:rsid w:val="00600D49"/>
    <w:rsid w:val="00601C25"/>
    <w:rsid w:val="0060223A"/>
    <w:rsid w:val="006052D7"/>
    <w:rsid w:val="00605C7F"/>
    <w:rsid w:val="0060611A"/>
    <w:rsid w:val="006068A9"/>
    <w:rsid w:val="00606B51"/>
    <w:rsid w:val="00606CD1"/>
    <w:rsid w:val="00606E74"/>
    <w:rsid w:val="0061034E"/>
    <w:rsid w:val="00610D2C"/>
    <w:rsid w:val="00611711"/>
    <w:rsid w:val="0061192F"/>
    <w:rsid w:val="006120F0"/>
    <w:rsid w:val="00612CCD"/>
    <w:rsid w:val="00612EF5"/>
    <w:rsid w:val="006137DC"/>
    <w:rsid w:val="00614910"/>
    <w:rsid w:val="006156CA"/>
    <w:rsid w:val="00615AED"/>
    <w:rsid w:val="006179B0"/>
    <w:rsid w:val="00620189"/>
    <w:rsid w:val="00620BD0"/>
    <w:rsid w:val="00623CD5"/>
    <w:rsid w:val="006244A3"/>
    <w:rsid w:val="00625150"/>
    <w:rsid w:val="006272DF"/>
    <w:rsid w:val="00633CF2"/>
    <w:rsid w:val="006346C6"/>
    <w:rsid w:val="006351FB"/>
    <w:rsid w:val="00635E87"/>
    <w:rsid w:val="006362BA"/>
    <w:rsid w:val="00637BE9"/>
    <w:rsid w:val="00637D56"/>
    <w:rsid w:val="00640105"/>
    <w:rsid w:val="00641B7B"/>
    <w:rsid w:val="00642C0F"/>
    <w:rsid w:val="00643F14"/>
    <w:rsid w:val="006440E7"/>
    <w:rsid w:val="00644B48"/>
    <w:rsid w:val="00646F00"/>
    <w:rsid w:val="00646FED"/>
    <w:rsid w:val="00647470"/>
    <w:rsid w:val="00647D63"/>
    <w:rsid w:val="006509EE"/>
    <w:rsid w:val="0065234D"/>
    <w:rsid w:val="0065236A"/>
    <w:rsid w:val="006539D9"/>
    <w:rsid w:val="00654506"/>
    <w:rsid w:val="006545DB"/>
    <w:rsid w:val="0065592C"/>
    <w:rsid w:val="00655BCF"/>
    <w:rsid w:val="00656E90"/>
    <w:rsid w:val="0065705B"/>
    <w:rsid w:val="00657C98"/>
    <w:rsid w:val="006620E0"/>
    <w:rsid w:val="006620E8"/>
    <w:rsid w:val="00662A03"/>
    <w:rsid w:val="00664262"/>
    <w:rsid w:val="006658F4"/>
    <w:rsid w:val="00665B4E"/>
    <w:rsid w:val="00667E37"/>
    <w:rsid w:val="00670CFF"/>
    <w:rsid w:val="0067149E"/>
    <w:rsid w:val="006715AE"/>
    <w:rsid w:val="00671D6E"/>
    <w:rsid w:val="00671F15"/>
    <w:rsid w:val="0067265E"/>
    <w:rsid w:val="00672F4B"/>
    <w:rsid w:val="00673B71"/>
    <w:rsid w:val="00673DE8"/>
    <w:rsid w:val="00674B2A"/>
    <w:rsid w:val="00674B30"/>
    <w:rsid w:val="00674C2D"/>
    <w:rsid w:val="00675CEF"/>
    <w:rsid w:val="00676FC0"/>
    <w:rsid w:val="00681371"/>
    <w:rsid w:val="00681623"/>
    <w:rsid w:val="00681D7F"/>
    <w:rsid w:val="00682602"/>
    <w:rsid w:val="00682ACB"/>
    <w:rsid w:val="006837CA"/>
    <w:rsid w:val="00684455"/>
    <w:rsid w:val="006850F7"/>
    <w:rsid w:val="006858CA"/>
    <w:rsid w:val="00685A92"/>
    <w:rsid w:val="006862DD"/>
    <w:rsid w:val="00686A3F"/>
    <w:rsid w:val="00686C7D"/>
    <w:rsid w:val="00687B50"/>
    <w:rsid w:val="00690E50"/>
    <w:rsid w:val="006912CD"/>
    <w:rsid w:val="00692B50"/>
    <w:rsid w:val="006930F2"/>
    <w:rsid w:val="006934C5"/>
    <w:rsid w:val="0069354D"/>
    <w:rsid w:val="00694261"/>
    <w:rsid w:val="006954C5"/>
    <w:rsid w:val="00696327"/>
    <w:rsid w:val="00696409"/>
    <w:rsid w:val="00697D35"/>
    <w:rsid w:val="006A1132"/>
    <w:rsid w:val="006A1BB6"/>
    <w:rsid w:val="006A1E10"/>
    <w:rsid w:val="006A47D0"/>
    <w:rsid w:val="006A5E9D"/>
    <w:rsid w:val="006A612D"/>
    <w:rsid w:val="006A6790"/>
    <w:rsid w:val="006A6D9A"/>
    <w:rsid w:val="006A78A5"/>
    <w:rsid w:val="006B1E3E"/>
    <w:rsid w:val="006B1F87"/>
    <w:rsid w:val="006B2591"/>
    <w:rsid w:val="006B2625"/>
    <w:rsid w:val="006B2BE3"/>
    <w:rsid w:val="006B2F21"/>
    <w:rsid w:val="006B3A93"/>
    <w:rsid w:val="006B599A"/>
    <w:rsid w:val="006B5A33"/>
    <w:rsid w:val="006B6EED"/>
    <w:rsid w:val="006C09D0"/>
    <w:rsid w:val="006C178F"/>
    <w:rsid w:val="006C2432"/>
    <w:rsid w:val="006C4388"/>
    <w:rsid w:val="006C45DB"/>
    <w:rsid w:val="006C77C4"/>
    <w:rsid w:val="006D058B"/>
    <w:rsid w:val="006D0722"/>
    <w:rsid w:val="006D0B48"/>
    <w:rsid w:val="006D0DEF"/>
    <w:rsid w:val="006D2FED"/>
    <w:rsid w:val="006D41AB"/>
    <w:rsid w:val="006D4A23"/>
    <w:rsid w:val="006D521A"/>
    <w:rsid w:val="006D5C65"/>
    <w:rsid w:val="006D6B19"/>
    <w:rsid w:val="006D7676"/>
    <w:rsid w:val="006E0491"/>
    <w:rsid w:val="006E0652"/>
    <w:rsid w:val="006E11A4"/>
    <w:rsid w:val="006E1909"/>
    <w:rsid w:val="006E1C9C"/>
    <w:rsid w:val="006E1FDA"/>
    <w:rsid w:val="006E33FB"/>
    <w:rsid w:val="006E341D"/>
    <w:rsid w:val="006E36A5"/>
    <w:rsid w:val="006E4402"/>
    <w:rsid w:val="006E47BF"/>
    <w:rsid w:val="006E512D"/>
    <w:rsid w:val="006E6962"/>
    <w:rsid w:val="006E70C0"/>
    <w:rsid w:val="006E77DB"/>
    <w:rsid w:val="006E7B8E"/>
    <w:rsid w:val="006F1F66"/>
    <w:rsid w:val="006F2017"/>
    <w:rsid w:val="006F39A0"/>
    <w:rsid w:val="006F55DD"/>
    <w:rsid w:val="006F589C"/>
    <w:rsid w:val="006F6B09"/>
    <w:rsid w:val="006F721C"/>
    <w:rsid w:val="00700305"/>
    <w:rsid w:val="007005E8"/>
    <w:rsid w:val="0070173E"/>
    <w:rsid w:val="00701EC6"/>
    <w:rsid w:val="00702D8B"/>
    <w:rsid w:val="00703C1B"/>
    <w:rsid w:val="00705B1F"/>
    <w:rsid w:val="0070623D"/>
    <w:rsid w:val="0070743B"/>
    <w:rsid w:val="00707A86"/>
    <w:rsid w:val="00707E8D"/>
    <w:rsid w:val="00710139"/>
    <w:rsid w:val="0071077C"/>
    <w:rsid w:val="00710ADA"/>
    <w:rsid w:val="007136D3"/>
    <w:rsid w:val="007139E5"/>
    <w:rsid w:val="0071420D"/>
    <w:rsid w:val="00715350"/>
    <w:rsid w:val="0071551F"/>
    <w:rsid w:val="00715BE9"/>
    <w:rsid w:val="00716B57"/>
    <w:rsid w:val="00716F9F"/>
    <w:rsid w:val="00717364"/>
    <w:rsid w:val="00720AD3"/>
    <w:rsid w:val="00721359"/>
    <w:rsid w:val="007227E2"/>
    <w:rsid w:val="007254F7"/>
    <w:rsid w:val="00726AB8"/>
    <w:rsid w:val="00726FED"/>
    <w:rsid w:val="007278D4"/>
    <w:rsid w:val="0072798C"/>
    <w:rsid w:val="00730FD2"/>
    <w:rsid w:val="00731786"/>
    <w:rsid w:val="0073276F"/>
    <w:rsid w:val="00732950"/>
    <w:rsid w:val="00732DB4"/>
    <w:rsid w:val="0073306D"/>
    <w:rsid w:val="00733B00"/>
    <w:rsid w:val="00734480"/>
    <w:rsid w:val="00734822"/>
    <w:rsid w:val="00734CD5"/>
    <w:rsid w:val="00735606"/>
    <w:rsid w:val="00736527"/>
    <w:rsid w:val="007366BE"/>
    <w:rsid w:val="00736B16"/>
    <w:rsid w:val="007371F2"/>
    <w:rsid w:val="007403C7"/>
    <w:rsid w:val="00740BBE"/>
    <w:rsid w:val="00740BC3"/>
    <w:rsid w:val="00741BF5"/>
    <w:rsid w:val="00741E7D"/>
    <w:rsid w:val="00744D20"/>
    <w:rsid w:val="007461EA"/>
    <w:rsid w:val="00746722"/>
    <w:rsid w:val="00746727"/>
    <w:rsid w:val="00746A45"/>
    <w:rsid w:val="0074709D"/>
    <w:rsid w:val="00753243"/>
    <w:rsid w:val="00753965"/>
    <w:rsid w:val="0075396E"/>
    <w:rsid w:val="00753A16"/>
    <w:rsid w:val="00754C8E"/>
    <w:rsid w:val="0075532C"/>
    <w:rsid w:val="00756370"/>
    <w:rsid w:val="007566DA"/>
    <w:rsid w:val="00756DFE"/>
    <w:rsid w:val="007603CC"/>
    <w:rsid w:val="007620B3"/>
    <w:rsid w:val="007631AE"/>
    <w:rsid w:val="00763973"/>
    <w:rsid w:val="0076398F"/>
    <w:rsid w:val="00765BF3"/>
    <w:rsid w:val="007676DF"/>
    <w:rsid w:val="00767E80"/>
    <w:rsid w:val="00770173"/>
    <w:rsid w:val="007707E7"/>
    <w:rsid w:val="00772221"/>
    <w:rsid w:val="00772EEC"/>
    <w:rsid w:val="00772F74"/>
    <w:rsid w:val="0077467F"/>
    <w:rsid w:val="00774901"/>
    <w:rsid w:val="00775464"/>
    <w:rsid w:val="00776025"/>
    <w:rsid w:val="007764C7"/>
    <w:rsid w:val="007767FE"/>
    <w:rsid w:val="00776842"/>
    <w:rsid w:val="007769C6"/>
    <w:rsid w:val="00776BF3"/>
    <w:rsid w:val="007803DD"/>
    <w:rsid w:val="00780B51"/>
    <w:rsid w:val="00782BD9"/>
    <w:rsid w:val="00785F46"/>
    <w:rsid w:val="007862F7"/>
    <w:rsid w:val="00786E2A"/>
    <w:rsid w:val="00790714"/>
    <w:rsid w:val="00791017"/>
    <w:rsid w:val="007914BE"/>
    <w:rsid w:val="00791E49"/>
    <w:rsid w:val="007928AC"/>
    <w:rsid w:val="007940D5"/>
    <w:rsid w:val="00795C2C"/>
    <w:rsid w:val="0079751D"/>
    <w:rsid w:val="00797872"/>
    <w:rsid w:val="007A0502"/>
    <w:rsid w:val="007A0913"/>
    <w:rsid w:val="007A280D"/>
    <w:rsid w:val="007A2BA0"/>
    <w:rsid w:val="007A3D7A"/>
    <w:rsid w:val="007A44DE"/>
    <w:rsid w:val="007A4F37"/>
    <w:rsid w:val="007A5200"/>
    <w:rsid w:val="007A6E8C"/>
    <w:rsid w:val="007B0806"/>
    <w:rsid w:val="007B0D64"/>
    <w:rsid w:val="007B2DA7"/>
    <w:rsid w:val="007B4680"/>
    <w:rsid w:val="007B4B35"/>
    <w:rsid w:val="007B5224"/>
    <w:rsid w:val="007B7E7A"/>
    <w:rsid w:val="007C034B"/>
    <w:rsid w:val="007C0E08"/>
    <w:rsid w:val="007C1D5F"/>
    <w:rsid w:val="007C3A25"/>
    <w:rsid w:val="007C3C8E"/>
    <w:rsid w:val="007C3F11"/>
    <w:rsid w:val="007C4228"/>
    <w:rsid w:val="007C445F"/>
    <w:rsid w:val="007C53C6"/>
    <w:rsid w:val="007C5D5F"/>
    <w:rsid w:val="007C5E33"/>
    <w:rsid w:val="007C63A5"/>
    <w:rsid w:val="007C67F6"/>
    <w:rsid w:val="007C68A4"/>
    <w:rsid w:val="007D012E"/>
    <w:rsid w:val="007D1273"/>
    <w:rsid w:val="007D15F4"/>
    <w:rsid w:val="007D19EC"/>
    <w:rsid w:val="007D2105"/>
    <w:rsid w:val="007D23F2"/>
    <w:rsid w:val="007D2C2C"/>
    <w:rsid w:val="007D558B"/>
    <w:rsid w:val="007D70D5"/>
    <w:rsid w:val="007D71AE"/>
    <w:rsid w:val="007E029D"/>
    <w:rsid w:val="007E08C0"/>
    <w:rsid w:val="007E1133"/>
    <w:rsid w:val="007E1E74"/>
    <w:rsid w:val="007E32B2"/>
    <w:rsid w:val="007E43F6"/>
    <w:rsid w:val="007E4A76"/>
    <w:rsid w:val="007E4D62"/>
    <w:rsid w:val="007E4D8E"/>
    <w:rsid w:val="007E6125"/>
    <w:rsid w:val="007E6436"/>
    <w:rsid w:val="007E6AA3"/>
    <w:rsid w:val="007E6F8D"/>
    <w:rsid w:val="007E70DE"/>
    <w:rsid w:val="007E7481"/>
    <w:rsid w:val="007F0063"/>
    <w:rsid w:val="007F0DB5"/>
    <w:rsid w:val="007F16F2"/>
    <w:rsid w:val="007F1F06"/>
    <w:rsid w:val="007F24C5"/>
    <w:rsid w:val="007F29BE"/>
    <w:rsid w:val="007F2B95"/>
    <w:rsid w:val="007F36FF"/>
    <w:rsid w:val="007F3C7D"/>
    <w:rsid w:val="007F43C8"/>
    <w:rsid w:val="007F4440"/>
    <w:rsid w:val="007F4CE8"/>
    <w:rsid w:val="007F51DA"/>
    <w:rsid w:val="007F54DB"/>
    <w:rsid w:val="007F6CA9"/>
    <w:rsid w:val="007F7697"/>
    <w:rsid w:val="00801B7B"/>
    <w:rsid w:val="00802BE4"/>
    <w:rsid w:val="00802C2C"/>
    <w:rsid w:val="008041DC"/>
    <w:rsid w:val="00805097"/>
    <w:rsid w:val="00806E82"/>
    <w:rsid w:val="0080721F"/>
    <w:rsid w:val="00807665"/>
    <w:rsid w:val="00807E3C"/>
    <w:rsid w:val="008108F8"/>
    <w:rsid w:val="00810A6B"/>
    <w:rsid w:val="00810BC1"/>
    <w:rsid w:val="008129F7"/>
    <w:rsid w:val="008131C3"/>
    <w:rsid w:val="00813331"/>
    <w:rsid w:val="008133DC"/>
    <w:rsid w:val="00813929"/>
    <w:rsid w:val="00813A57"/>
    <w:rsid w:val="00814703"/>
    <w:rsid w:val="00814817"/>
    <w:rsid w:val="00816C7E"/>
    <w:rsid w:val="008176BB"/>
    <w:rsid w:val="008215D8"/>
    <w:rsid w:val="00822CEE"/>
    <w:rsid w:val="008235C4"/>
    <w:rsid w:val="00823DEE"/>
    <w:rsid w:val="00826C74"/>
    <w:rsid w:val="00827088"/>
    <w:rsid w:val="0083084F"/>
    <w:rsid w:val="00830BE3"/>
    <w:rsid w:val="00831B75"/>
    <w:rsid w:val="00831F68"/>
    <w:rsid w:val="00833738"/>
    <w:rsid w:val="008351E6"/>
    <w:rsid w:val="00835EA8"/>
    <w:rsid w:val="00836124"/>
    <w:rsid w:val="00836224"/>
    <w:rsid w:val="00837561"/>
    <w:rsid w:val="00837DC2"/>
    <w:rsid w:val="00837F2B"/>
    <w:rsid w:val="00840988"/>
    <w:rsid w:val="00842901"/>
    <w:rsid w:val="0084434D"/>
    <w:rsid w:val="00845314"/>
    <w:rsid w:val="0084558A"/>
    <w:rsid w:val="00847815"/>
    <w:rsid w:val="00847C4F"/>
    <w:rsid w:val="00847CBF"/>
    <w:rsid w:val="00850043"/>
    <w:rsid w:val="00850104"/>
    <w:rsid w:val="008506F2"/>
    <w:rsid w:val="00850A4D"/>
    <w:rsid w:val="00850C2E"/>
    <w:rsid w:val="00851D0B"/>
    <w:rsid w:val="0085489F"/>
    <w:rsid w:val="00854AEA"/>
    <w:rsid w:val="00854D15"/>
    <w:rsid w:val="00855EF5"/>
    <w:rsid w:val="00856531"/>
    <w:rsid w:val="00857DB4"/>
    <w:rsid w:val="008607E0"/>
    <w:rsid w:val="0086094A"/>
    <w:rsid w:val="008614F7"/>
    <w:rsid w:val="00861A07"/>
    <w:rsid w:val="0086446A"/>
    <w:rsid w:val="008702CE"/>
    <w:rsid w:val="00871544"/>
    <w:rsid w:val="00872969"/>
    <w:rsid w:val="008742FB"/>
    <w:rsid w:val="0087513E"/>
    <w:rsid w:val="0087516C"/>
    <w:rsid w:val="0087613B"/>
    <w:rsid w:val="008761C1"/>
    <w:rsid w:val="00876352"/>
    <w:rsid w:val="00876C76"/>
    <w:rsid w:val="00876F33"/>
    <w:rsid w:val="00877640"/>
    <w:rsid w:val="008777F1"/>
    <w:rsid w:val="00881A9B"/>
    <w:rsid w:val="0088223B"/>
    <w:rsid w:val="00883B63"/>
    <w:rsid w:val="00883C6B"/>
    <w:rsid w:val="008855AC"/>
    <w:rsid w:val="00885B7C"/>
    <w:rsid w:val="00886688"/>
    <w:rsid w:val="00887C8B"/>
    <w:rsid w:val="00890440"/>
    <w:rsid w:val="008905BB"/>
    <w:rsid w:val="00892E05"/>
    <w:rsid w:val="00895608"/>
    <w:rsid w:val="00897316"/>
    <w:rsid w:val="0089740A"/>
    <w:rsid w:val="008976D5"/>
    <w:rsid w:val="008A2019"/>
    <w:rsid w:val="008A3387"/>
    <w:rsid w:val="008A3D48"/>
    <w:rsid w:val="008A478B"/>
    <w:rsid w:val="008A5EF1"/>
    <w:rsid w:val="008A602F"/>
    <w:rsid w:val="008A6265"/>
    <w:rsid w:val="008A6B86"/>
    <w:rsid w:val="008B1850"/>
    <w:rsid w:val="008B1C9C"/>
    <w:rsid w:val="008B2281"/>
    <w:rsid w:val="008B3362"/>
    <w:rsid w:val="008B3E3F"/>
    <w:rsid w:val="008B4476"/>
    <w:rsid w:val="008B4551"/>
    <w:rsid w:val="008B6845"/>
    <w:rsid w:val="008B6BD7"/>
    <w:rsid w:val="008C0468"/>
    <w:rsid w:val="008C05A7"/>
    <w:rsid w:val="008C0C42"/>
    <w:rsid w:val="008C2135"/>
    <w:rsid w:val="008C2714"/>
    <w:rsid w:val="008C3F02"/>
    <w:rsid w:val="008C4090"/>
    <w:rsid w:val="008C43EE"/>
    <w:rsid w:val="008C46FF"/>
    <w:rsid w:val="008C5BF3"/>
    <w:rsid w:val="008C67C4"/>
    <w:rsid w:val="008C67EC"/>
    <w:rsid w:val="008C7955"/>
    <w:rsid w:val="008C7C5D"/>
    <w:rsid w:val="008D01F1"/>
    <w:rsid w:val="008D1201"/>
    <w:rsid w:val="008D27B7"/>
    <w:rsid w:val="008D292C"/>
    <w:rsid w:val="008D4B8E"/>
    <w:rsid w:val="008D4D28"/>
    <w:rsid w:val="008D53F2"/>
    <w:rsid w:val="008D623A"/>
    <w:rsid w:val="008D6C65"/>
    <w:rsid w:val="008E0111"/>
    <w:rsid w:val="008E177F"/>
    <w:rsid w:val="008E1BCE"/>
    <w:rsid w:val="008E1D13"/>
    <w:rsid w:val="008E3B07"/>
    <w:rsid w:val="008E3CD8"/>
    <w:rsid w:val="008E46DC"/>
    <w:rsid w:val="008E4F11"/>
    <w:rsid w:val="008E6628"/>
    <w:rsid w:val="008E7022"/>
    <w:rsid w:val="008E72EB"/>
    <w:rsid w:val="008E748B"/>
    <w:rsid w:val="008E7948"/>
    <w:rsid w:val="008E7D1B"/>
    <w:rsid w:val="008F0929"/>
    <w:rsid w:val="008F3F1A"/>
    <w:rsid w:val="008F526A"/>
    <w:rsid w:val="008F5D4F"/>
    <w:rsid w:val="008F619F"/>
    <w:rsid w:val="008F645A"/>
    <w:rsid w:val="008F6D42"/>
    <w:rsid w:val="008F7661"/>
    <w:rsid w:val="009003D5"/>
    <w:rsid w:val="00900E2B"/>
    <w:rsid w:val="009010BF"/>
    <w:rsid w:val="009010CA"/>
    <w:rsid w:val="0090156D"/>
    <w:rsid w:val="009015CF"/>
    <w:rsid w:val="00901652"/>
    <w:rsid w:val="00901DF5"/>
    <w:rsid w:val="00903228"/>
    <w:rsid w:val="00904942"/>
    <w:rsid w:val="00904979"/>
    <w:rsid w:val="00905418"/>
    <w:rsid w:val="00905CD6"/>
    <w:rsid w:val="00906567"/>
    <w:rsid w:val="009065BA"/>
    <w:rsid w:val="00910FF8"/>
    <w:rsid w:val="00911C35"/>
    <w:rsid w:val="0091201B"/>
    <w:rsid w:val="00913917"/>
    <w:rsid w:val="00914477"/>
    <w:rsid w:val="00915596"/>
    <w:rsid w:val="00916EA6"/>
    <w:rsid w:val="009172D5"/>
    <w:rsid w:val="009204D9"/>
    <w:rsid w:val="00920CBD"/>
    <w:rsid w:val="009220FA"/>
    <w:rsid w:val="009226BC"/>
    <w:rsid w:val="00922ECF"/>
    <w:rsid w:val="00924567"/>
    <w:rsid w:val="00924A93"/>
    <w:rsid w:val="009253CD"/>
    <w:rsid w:val="00925942"/>
    <w:rsid w:val="00925A30"/>
    <w:rsid w:val="00926313"/>
    <w:rsid w:val="00927C03"/>
    <w:rsid w:val="009303FB"/>
    <w:rsid w:val="00930FA9"/>
    <w:rsid w:val="00932343"/>
    <w:rsid w:val="00932FCA"/>
    <w:rsid w:val="00933194"/>
    <w:rsid w:val="009332F0"/>
    <w:rsid w:val="00933305"/>
    <w:rsid w:val="00933575"/>
    <w:rsid w:val="00935DA8"/>
    <w:rsid w:val="0093656F"/>
    <w:rsid w:val="009365CE"/>
    <w:rsid w:val="00936BF8"/>
    <w:rsid w:val="00937095"/>
    <w:rsid w:val="00937160"/>
    <w:rsid w:val="00937DA0"/>
    <w:rsid w:val="009410BB"/>
    <w:rsid w:val="009426DA"/>
    <w:rsid w:val="00942AE3"/>
    <w:rsid w:val="00943FDE"/>
    <w:rsid w:val="00945986"/>
    <w:rsid w:val="00945B34"/>
    <w:rsid w:val="00945EBB"/>
    <w:rsid w:val="0094610E"/>
    <w:rsid w:val="009463C0"/>
    <w:rsid w:val="00946786"/>
    <w:rsid w:val="0094731F"/>
    <w:rsid w:val="009518CD"/>
    <w:rsid w:val="009518D9"/>
    <w:rsid w:val="00951EC5"/>
    <w:rsid w:val="0095276D"/>
    <w:rsid w:val="00952CEC"/>
    <w:rsid w:val="0095426B"/>
    <w:rsid w:val="00954C0A"/>
    <w:rsid w:val="009551C9"/>
    <w:rsid w:val="0095571C"/>
    <w:rsid w:val="00955771"/>
    <w:rsid w:val="00956B94"/>
    <w:rsid w:val="00957268"/>
    <w:rsid w:val="0095752F"/>
    <w:rsid w:val="009611D5"/>
    <w:rsid w:val="00961397"/>
    <w:rsid w:val="009615DA"/>
    <w:rsid w:val="0096196B"/>
    <w:rsid w:val="009638E8"/>
    <w:rsid w:val="00966526"/>
    <w:rsid w:val="009669FD"/>
    <w:rsid w:val="00967EC9"/>
    <w:rsid w:val="00970B6D"/>
    <w:rsid w:val="009711B9"/>
    <w:rsid w:val="00971682"/>
    <w:rsid w:val="009729AA"/>
    <w:rsid w:val="00973785"/>
    <w:rsid w:val="00973CCD"/>
    <w:rsid w:val="00974FA9"/>
    <w:rsid w:val="00976D79"/>
    <w:rsid w:val="00976F2E"/>
    <w:rsid w:val="00977695"/>
    <w:rsid w:val="009776D1"/>
    <w:rsid w:val="0097798B"/>
    <w:rsid w:val="00977F97"/>
    <w:rsid w:val="00980C52"/>
    <w:rsid w:val="00981D1F"/>
    <w:rsid w:val="009820A4"/>
    <w:rsid w:val="00982317"/>
    <w:rsid w:val="009834F6"/>
    <w:rsid w:val="009852CF"/>
    <w:rsid w:val="00985F7F"/>
    <w:rsid w:val="0098704D"/>
    <w:rsid w:val="009872B7"/>
    <w:rsid w:val="00990151"/>
    <w:rsid w:val="009902F6"/>
    <w:rsid w:val="009905C4"/>
    <w:rsid w:val="0099086F"/>
    <w:rsid w:val="009908E6"/>
    <w:rsid w:val="0099251D"/>
    <w:rsid w:val="009928C6"/>
    <w:rsid w:val="00995C67"/>
    <w:rsid w:val="00995DED"/>
    <w:rsid w:val="00995F23"/>
    <w:rsid w:val="00996235"/>
    <w:rsid w:val="0099658D"/>
    <w:rsid w:val="00996B14"/>
    <w:rsid w:val="00997AD6"/>
    <w:rsid w:val="009A07D4"/>
    <w:rsid w:val="009A1080"/>
    <w:rsid w:val="009A130D"/>
    <w:rsid w:val="009A1653"/>
    <w:rsid w:val="009A3B71"/>
    <w:rsid w:val="009A43A7"/>
    <w:rsid w:val="009A4409"/>
    <w:rsid w:val="009A44E8"/>
    <w:rsid w:val="009A6AD6"/>
    <w:rsid w:val="009B18AF"/>
    <w:rsid w:val="009B284E"/>
    <w:rsid w:val="009B2EB7"/>
    <w:rsid w:val="009B37C9"/>
    <w:rsid w:val="009B3CA9"/>
    <w:rsid w:val="009B4A0A"/>
    <w:rsid w:val="009B4FFE"/>
    <w:rsid w:val="009B5746"/>
    <w:rsid w:val="009B63EC"/>
    <w:rsid w:val="009B6EED"/>
    <w:rsid w:val="009B7584"/>
    <w:rsid w:val="009B77A2"/>
    <w:rsid w:val="009B7B19"/>
    <w:rsid w:val="009C08EB"/>
    <w:rsid w:val="009C0BED"/>
    <w:rsid w:val="009C0E0A"/>
    <w:rsid w:val="009C1E9E"/>
    <w:rsid w:val="009C49D0"/>
    <w:rsid w:val="009C6FBB"/>
    <w:rsid w:val="009C7667"/>
    <w:rsid w:val="009C7EBD"/>
    <w:rsid w:val="009D1BB4"/>
    <w:rsid w:val="009D3086"/>
    <w:rsid w:val="009D3323"/>
    <w:rsid w:val="009D3781"/>
    <w:rsid w:val="009D4826"/>
    <w:rsid w:val="009D5B6A"/>
    <w:rsid w:val="009D5DA3"/>
    <w:rsid w:val="009D680D"/>
    <w:rsid w:val="009D6E99"/>
    <w:rsid w:val="009D70FB"/>
    <w:rsid w:val="009D722F"/>
    <w:rsid w:val="009D75EB"/>
    <w:rsid w:val="009E03C5"/>
    <w:rsid w:val="009E0881"/>
    <w:rsid w:val="009E1E35"/>
    <w:rsid w:val="009E2165"/>
    <w:rsid w:val="009E298A"/>
    <w:rsid w:val="009E34DC"/>
    <w:rsid w:val="009E3E67"/>
    <w:rsid w:val="009E4C62"/>
    <w:rsid w:val="009E56B7"/>
    <w:rsid w:val="009E646B"/>
    <w:rsid w:val="009E7532"/>
    <w:rsid w:val="009E7ED5"/>
    <w:rsid w:val="009F2072"/>
    <w:rsid w:val="009F2F52"/>
    <w:rsid w:val="009F32FB"/>
    <w:rsid w:val="009F4726"/>
    <w:rsid w:val="009F4E1A"/>
    <w:rsid w:val="009F4EBD"/>
    <w:rsid w:val="009F572B"/>
    <w:rsid w:val="009F76C3"/>
    <w:rsid w:val="009F7DBE"/>
    <w:rsid w:val="00A01875"/>
    <w:rsid w:val="00A02C13"/>
    <w:rsid w:val="00A03029"/>
    <w:rsid w:val="00A037EE"/>
    <w:rsid w:val="00A0422E"/>
    <w:rsid w:val="00A045DF"/>
    <w:rsid w:val="00A05CF8"/>
    <w:rsid w:val="00A05DC2"/>
    <w:rsid w:val="00A07DD1"/>
    <w:rsid w:val="00A10050"/>
    <w:rsid w:val="00A132ED"/>
    <w:rsid w:val="00A15A2A"/>
    <w:rsid w:val="00A15A47"/>
    <w:rsid w:val="00A15AAE"/>
    <w:rsid w:val="00A1679E"/>
    <w:rsid w:val="00A236B1"/>
    <w:rsid w:val="00A25B48"/>
    <w:rsid w:val="00A277ED"/>
    <w:rsid w:val="00A30625"/>
    <w:rsid w:val="00A3261A"/>
    <w:rsid w:val="00A32963"/>
    <w:rsid w:val="00A33BB8"/>
    <w:rsid w:val="00A34C03"/>
    <w:rsid w:val="00A408DF"/>
    <w:rsid w:val="00A412CF"/>
    <w:rsid w:val="00A41B37"/>
    <w:rsid w:val="00A433D7"/>
    <w:rsid w:val="00A44EDA"/>
    <w:rsid w:val="00A45CFB"/>
    <w:rsid w:val="00A45D90"/>
    <w:rsid w:val="00A46993"/>
    <w:rsid w:val="00A46D47"/>
    <w:rsid w:val="00A47FFA"/>
    <w:rsid w:val="00A51B1F"/>
    <w:rsid w:val="00A52E51"/>
    <w:rsid w:val="00A543AA"/>
    <w:rsid w:val="00A54642"/>
    <w:rsid w:val="00A56329"/>
    <w:rsid w:val="00A574A0"/>
    <w:rsid w:val="00A574A2"/>
    <w:rsid w:val="00A5769F"/>
    <w:rsid w:val="00A57745"/>
    <w:rsid w:val="00A60A3C"/>
    <w:rsid w:val="00A60AC8"/>
    <w:rsid w:val="00A60F14"/>
    <w:rsid w:val="00A61A63"/>
    <w:rsid w:val="00A6260B"/>
    <w:rsid w:val="00A62EDD"/>
    <w:rsid w:val="00A633E2"/>
    <w:rsid w:val="00A635B7"/>
    <w:rsid w:val="00A64FFE"/>
    <w:rsid w:val="00A71735"/>
    <w:rsid w:val="00A71DCB"/>
    <w:rsid w:val="00A72174"/>
    <w:rsid w:val="00A72A53"/>
    <w:rsid w:val="00A72C66"/>
    <w:rsid w:val="00A731C2"/>
    <w:rsid w:val="00A74247"/>
    <w:rsid w:val="00A7686E"/>
    <w:rsid w:val="00A7722E"/>
    <w:rsid w:val="00A77F4A"/>
    <w:rsid w:val="00A8050D"/>
    <w:rsid w:val="00A80732"/>
    <w:rsid w:val="00A813B5"/>
    <w:rsid w:val="00A814EE"/>
    <w:rsid w:val="00A81AA6"/>
    <w:rsid w:val="00A82B4B"/>
    <w:rsid w:val="00A830AA"/>
    <w:rsid w:val="00A843A4"/>
    <w:rsid w:val="00A84EC5"/>
    <w:rsid w:val="00A875D5"/>
    <w:rsid w:val="00A905BB"/>
    <w:rsid w:val="00A906E1"/>
    <w:rsid w:val="00A90FF2"/>
    <w:rsid w:val="00A91012"/>
    <w:rsid w:val="00A9215E"/>
    <w:rsid w:val="00A930B4"/>
    <w:rsid w:val="00A93D10"/>
    <w:rsid w:val="00A940F4"/>
    <w:rsid w:val="00A943C6"/>
    <w:rsid w:val="00A94E90"/>
    <w:rsid w:val="00A95238"/>
    <w:rsid w:val="00A969A3"/>
    <w:rsid w:val="00A96EB7"/>
    <w:rsid w:val="00A96F45"/>
    <w:rsid w:val="00AA0643"/>
    <w:rsid w:val="00AA0766"/>
    <w:rsid w:val="00AA16E9"/>
    <w:rsid w:val="00AA20BB"/>
    <w:rsid w:val="00AA26DA"/>
    <w:rsid w:val="00AA3091"/>
    <w:rsid w:val="00AB0195"/>
    <w:rsid w:val="00AB0663"/>
    <w:rsid w:val="00AB0895"/>
    <w:rsid w:val="00AB0E87"/>
    <w:rsid w:val="00AB2116"/>
    <w:rsid w:val="00AB21A1"/>
    <w:rsid w:val="00AB258B"/>
    <w:rsid w:val="00AB260F"/>
    <w:rsid w:val="00AB3DAB"/>
    <w:rsid w:val="00AB4537"/>
    <w:rsid w:val="00AB4D19"/>
    <w:rsid w:val="00AB542B"/>
    <w:rsid w:val="00AB6124"/>
    <w:rsid w:val="00AB6E08"/>
    <w:rsid w:val="00AC0423"/>
    <w:rsid w:val="00AC1118"/>
    <w:rsid w:val="00AC1399"/>
    <w:rsid w:val="00AC1D1E"/>
    <w:rsid w:val="00AC2AA5"/>
    <w:rsid w:val="00AC364B"/>
    <w:rsid w:val="00AC46FC"/>
    <w:rsid w:val="00AC5E1A"/>
    <w:rsid w:val="00AC6770"/>
    <w:rsid w:val="00AC7666"/>
    <w:rsid w:val="00AD1940"/>
    <w:rsid w:val="00AD21AD"/>
    <w:rsid w:val="00AD23CC"/>
    <w:rsid w:val="00AD31AA"/>
    <w:rsid w:val="00AD432D"/>
    <w:rsid w:val="00AD4D5F"/>
    <w:rsid w:val="00AD52E7"/>
    <w:rsid w:val="00AD626F"/>
    <w:rsid w:val="00AD633A"/>
    <w:rsid w:val="00AD661A"/>
    <w:rsid w:val="00AD70B3"/>
    <w:rsid w:val="00AD7617"/>
    <w:rsid w:val="00AE01E8"/>
    <w:rsid w:val="00AE206E"/>
    <w:rsid w:val="00AE285C"/>
    <w:rsid w:val="00AE2A7F"/>
    <w:rsid w:val="00AE3E69"/>
    <w:rsid w:val="00AE43E1"/>
    <w:rsid w:val="00AE4464"/>
    <w:rsid w:val="00AE5376"/>
    <w:rsid w:val="00AE5878"/>
    <w:rsid w:val="00AE60AE"/>
    <w:rsid w:val="00AE61B7"/>
    <w:rsid w:val="00AE66B6"/>
    <w:rsid w:val="00AE6D7E"/>
    <w:rsid w:val="00AE77E3"/>
    <w:rsid w:val="00AE7D2D"/>
    <w:rsid w:val="00AF0BC7"/>
    <w:rsid w:val="00AF29B0"/>
    <w:rsid w:val="00AF3DA8"/>
    <w:rsid w:val="00AF46BB"/>
    <w:rsid w:val="00AF488A"/>
    <w:rsid w:val="00AF49A3"/>
    <w:rsid w:val="00AF549F"/>
    <w:rsid w:val="00AF61D2"/>
    <w:rsid w:val="00B0009F"/>
    <w:rsid w:val="00B0034C"/>
    <w:rsid w:val="00B0109C"/>
    <w:rsid w:val="00B01481"/>
    <w:rsid w:val="00B0183A"/>
    <w:rsid w:val="00B02DE3"/>
    <w:rsid w:val="00B03FBB"/>
    <w:rsid w:val="00B04307"/>
    <w:rsid w:val="00B05415"/>
    <w:rsid w:val="00B0756F"/>
    <w:rsid w:val="00B07E10"/>
    <w:rsid w:val="00B135E9"/>
    <w:rsid w:val="00B151C0"/>
    <w:rsid w:val="00B16823"/>
    <w:rsid w:val="00B175E2"/>
    <w:rsid w:val="00B17993"/>
    <w:rsid w:val="00B20050"/>
    <w:rsid w:val="00B20199"/>
    <w:rsid w:val="00B2026D"/>
    <w:rsid w:val="00B20DA4"/>
    <w:rsid w:val="00B227F3"/>
    <w:rsid w:val="00B22CDA"/>
    <w:rsid w:val="00B22FD3"/>
    <w:rsid w:val="00B23151"/>
    <w:rsid w:val="00B23D5F"/>
    <w:rsid w:val="00B23FF1"/>
    <w:rsid w:val="00B2598A"/>
    <w:rsid w:val="00B26029"/>
    <w:rsid w:val="00B26438"/>
    <w:rsid w:val="00B2684C"/>
    <w:rsid w:val="00B278EC"/>
    <w:rsid w:val="00B27910"/>
    <w:rsid w:val="00B324D1"/>
    <w:rsid w:val="00B33133"/>
    <w:rsid w:val="00B347B3"/>
    <w:rsid w:val="00B34A42"/>
    <w:rsid w:val="00B34AB8"/>
    <w:rsid w:val="00B34E64"/>
    <w:rsid w:val="00B35228"/>
    <w:rsid w:val="00B3559A"/>
    <w:rsid w:val="00B356B9"/>
    <w:rsid w:val="00B35BAB"/>
    <w:rsid w:val="00B361F4"/>
    <w:rsid w:val="00B366ED"/>
    <w:rsid w:val="00B3737D"/>
    <w:rsid w:val="00B403C8"/>
    <w:rsid w:val="00B42089"/>
    <w:rsid w:val="00B42E65"/>
    <w:rsid w:val="00B437FF"/>
    <w:rsid w:val="00B43A99"/>
    <w:rsid w:val="00B44DE4"/>
    <w:rsid w:val="00B45686"/>
    <w:rsid w:val="00B457C3"/>
    <w:rsid w:val="00B45E79"/>
    <w:rsid w:val="00B464FA"/>
    <w:rsid w:val="00B469DD"/>
    <w:rsid w:val="00B50E8D"/>
    <w:rsid w:val="00B51953"/>
    <w:rsid w:val="00B52B1E"/>
    <w:rsid w:val="00B52E17"/>
    <w:rsid w:val="00B53C81"/>
    <w:rsid w:val="00B53E95"/>
    <w:rsid w:val="00B541D3"/>
    <w:rsid w:val="00B54E4D"/>
    <w:rsid w:val="00B54E9B"/>
    <w:rsid w:val="00B61851"/>
    <w:rsid w:val="00B62453"/>
    <w:rsid w:val="00B62584"/>
    <w:rsid w:val="00B62D8E"/>
    <w:rsid w:val="00B630EB"/>
    <w:rsid w:val="00B64CEE"/>
    <w:rsid w:val="00B654A9"/>
    <w:rsid w:val="00B65C36"/>
    <w:rsid w:val="00B66949"/>
    <w:rsid w:val="00B6778B"/>
    <w:rsid w:val="00B7078B"/>
    <w:rsid w:val="00B71AFF"/>
    <w:rsid w:val="00B71E25"/>
    <w:rsid w:val="00B7211F"/>
    <w:rsid w:val="00B75066"/>
    <w:rsid w:val="00B758C5"/>
    <w:rsid w:val="00B769CB"/>
    <w:rsid w:val="00B8056D"/>
    <w:rsid w:val="00B808BD"/>
    <w:rsid w:val="00B808E1"/>
    <w:rsid w:val="00B839F6"/>
    <w:rsid w:val="00B84278"/>
    <w:rsid w:val="00B84389"/>
    <w:rsid w:val="00B84E33"/>
    <w:rsid w:val="00B8533D"/>
    <w:rsid w:val="00B90D29"/>
    <w:rsid w:val="00B9116E"/>
    <w:rsid w:val="00B911CE"/>
    <w:rsid w:val="00B91473"/>
    <w:rsid w:val="00B91D1A"/>
    <w:rsid w:val="00B953D1"/>
    <w:rsid w:val="00B95C82"/>
    <w:rsid w:val="00B96D63"/>
    <w:rsid w:val="00B97844"/>
    <w:rsid w:val="00B97B32"/>
    <w:rsid w:val="00B97BD3"/>
    <w:rsid w:val="00BA17E0"/>
    <w:rsid w:val="00BA1F0B"/>
    <w:rsid w:val="00BA2ABA"/>
    <w:rsid w:val="00BA2CE7"/>
    <w:rsid w:val="00BA363F"/>
    <w:rsid w:val="00BA3A2D"/>
    <w:rsid w:val="00BA5198"/>
    <w:rsid w:val="00BA6574"/>
    <w:rsid w:val="00BA6B7C"/>
    <w:rsid w:val="00BA7C3B"/>
    <w:rsid w:val="00BB0572"/>
    <w:rsid w:val="00BB142A"/>
    <w:rsid w:val="00BB1EAD"/>
    <w:rsid w:val="00BB249B"/>
    <w:rsid w:val="00BB449E"/>
    <w:rsid w:val="00BB45AE"/>
    <w:rsid w:val="00BB47A5"/>
    <w:rsid w:val="00BB4A7F"/>
    <w:rsid w:val="00BB55B0"/>
    <w:rsid w:val="00BB5ADC"/>
    <w:rsid w:val="00BB5EC3"/>
    <w:rsid w:val="00BB75C2"/>
    <w:rsid w:val="00BB7CEE"/>
    <w:rsid w:val="00BC06CF"/>
    <w:rsid w:val="00BC1E06"/>
    <w:rsid w:val="00BC2828"/>
    <w:rsid w:val="00BC37E3"/>
    <w:rsid w:val="00BC428B"/>
    <w:rsid w:val="00BC42E2"/>
    <w:rsid w:val="00BC4B11"/>
    <w:rsid w:val="00BC5592"/>
    <w:rsid w:val="00BC60BE"/>
    <w:rsid w:val="00BC6C6F"/>
    <w:rsid w:val="00BC76C7"/>
    <w:rsid w:val="00BC78C7"/>
    <w:rsid w:val="00BC7D97"/>
    <w:rsid w:val="00BD2050"/>
    <w:rsid w:val="00BD54FF"/>
    <w:rsid w:val="00BD59DC"/>
    <w:rsid w:val="00BD5E96"/>
    <w:rsid w:val="00BD65D8"/>
    <w:rsid w:val="00BD6A9A"/>
    <w:rsid w:val="00BD6BB8"/>
    <w:rsid w:val="00BE01AB"/>
    <w:rsid w:val="00BE03C5"/>
    <w:rsid w:val="00BE0E4A"/>
    <w:rsid w:val="00BE0F57"/>
    <w:rsid w:val="00BE3C14"/>
    <w:rsid w:val="00BE3C52"/>
    <w:rsid w:val="00BE522F"/>
    <w:rsid w:val="00BE54F4"/>
    <w:rsid w:val="00BF0220"/>
    <w:rsid w:val="00BF27A4"/>
    <w:rsid w:val="00BF280C"/>
    <w:rsid w:val="00BF2CFA"/>
    <w:rsid w:val="00BF3115"/>
    <w:rsid w:val="00BF37C5"/>
    <w:rsid w:val="00BF3C28"/>
    <w:rsid w:val="00BF4531"/>
    <w:rsid w:val="00BF4C0C"/>
    <w:rsid w:val="00BF52CB"/>
    <w:rsid w:val="00BF5618"/>
    <w:rsid w:val="00BF6A12"/>
    <w:rsid w:val="00BF6AB4"/>
    <w:rsid w:val="00BF7014"/>
    <w:rsid w:val="00BF70DD"/>
    <w:rsid w:val="00BF74BF"/>
    <w:rsid w:val="00C0118F"/>
    <w:rsid w:val="00C018FD"/>
    <w:rsid w:val="00C019FC"/>
    <w:rsid w:val="00C02235"/>
    <w:rsid w:val="00C02D49"/>
    <w:rsid w:val="00C0599E"/>
    <w:rsid w:val="00C06709"/>
    <w:rsid w:val="00C073D2"/>
    <w:rsid w:val="00C07A2F"/>
    <w:rsid w:val="00C07AE3"/>
    <w:rsid w:val="00C07D15"/>
    <w:rsid w:val="00C10318"/>
    <w:rsid w:val="00C109BD"/>
    <w:rsid w:val="00C10E32"/>
    <w:rsid w:val="00C15299"/>
    <w:rsid w:val="00C152B6"/>
    <w:rsid w:val="00C21D4C"/>
    <w:rsid w:val="00C22102"/>
    <w:rsid w:val="00C226B3"/>
    <w:rsid w:val="00C2420F"/>
    <w:rsid w:val="00C25842"/>
    <w:rsid w:val="00C25B30"/>
    <w:rsid w:val="00C26C89"/>
    <w:rsid w:val="00C271A6"/>
    <w:rsid w:val="00C2731A"/>
    <w:rsid w:val="00C274B0"/>
    <w:rsid w:val="00C27ACC"/>
    <w:rsid w:val="00C27DE4"/>
    <w:rsid w:val="00C316D6"/>
    <w:rsid w:val="00C322E2"/>
    <w:rsid w:val="00C3546F"/>
    <w:rsid w:val="00C366F9"/>
    <w:rsid w:val="00C36899"/>
    <w:rsid w:val="00C369A1"/>
    <w:rsid w:val="00C403CF"/>
    <w:rsid w:val="00C43A7E"/>
    <w:rsid w:val="00C4607B"/>
    <w:rsid w:val="00C514C7"/>
    <w:rsid w:val="00C51D50"/>
    <w:rsid w:val="00C52943"/>
    <w:rsid w:val="00C52AB0"/>
    <w:rsid w:val="00C53AE5"/>
    <w:rsid w:val="00C53FDB"/>
    <w:rsid w:val="00C54049"/>
    <w:rsid w:val="00C5435E"/>
    <w:rsid w:val="00C605F8"/>
    <w:rsid w:val="00C60F8B"/>
    <w:rsid w:val="00C611F2"/>
    <w:rsid w:val="00C619D6"/>
    <w:rsid w:val="00C63A07"/>
    <w:rsid w:val="00C6419E"/>
    <w:rsid w:val="00C64403"/>
    <w:rsid w:val="00C64B10"/>
    <w:rsid w:val="00C65269"/>
    <w:rsid w:val="00C6654F"/>
    <w:rsid w:val="00C66BD4"/>
    <w:rsid w:val="00C66EA5"/>
    <w:rsid w:val="00C70054"/>
    <w:rsid w:val="00C70101"/>
    <w:rsid w:val="00C70B47"/>
    <w:rsid w:val="00C70B7A"/>
    <w:rsid w:val="00C72546"/>
    <w:rsid w:val="00C7359E"/>
    <w:rsid w:val="00C73BDC"/>
    <w:rsid w:val="00C74FD3"/>
    <w:rsid w:val="00C751AF"/>
    <w:rsid w:val="00C752E4"/>
    <w:rsid w:val="00C7554F"/>
    <w:rsid w:val="00C76587"/>
    <w:rsid w:val="00C7688B"/>
    <w:rsid w:val="00C771E0"/>
    <w:rsid w:val="00C80D4C"/>
    <w:rsid w:val="00C81710"/>
    <w:rsid w:val="00C824A8"/>
    <w:rsid w:val="00C83404"/>
    <w:rsid w:val="00C83E95"/>
    <w:rsid w:val="00C84020"/>
    <w:rsid w:val="00C841CD"/>
    <w:rsid w:val="00C87C82"/>
    <w:rsid w:val="00C907D3"/>
    <w:rsid w:val="00C90F16"/>
    <w:rsid w:val="00C91037"/>
    <w:rsid w:val="00C916D1"/>
    <w:rsid w:val="00C91BF6"/>
    <w:rsid w:val="00C91FBC"/>
    <w:rsid w:val="00C92C0A"/>
    <w:rsid w:val="00C94CE5"/>
    <w:rsid w:val="00C94DBB"/>
    <w:rsid w:val="00C95095"/>
    <w:rsid w:val="00C95B43"/>
    <w:rsid w:val="00C95FA4"/>
    <w:rsid w:val="00C96B88"/>
    <w:rsid w:val="00C96CA0"/>
    <w:rsid w:val="00CA0D81"/>
    <w:rsid w:val="00CA15E4"/>
    <w:rsid w:val="00CA2927"/>
    <w:rsid w:val="00CA3652"/>
    <w:rsid w:val="00CA4218"/>
    <w:rsid w:val="00CA505B"/>
    <w:rsid w:val="00CA51BE"/>
    <w:rsid w:val="00CA51F7"/>
    <w:rsid w:val="00CA60F9"/>
    <w:rsid w:val="00CA6651"/>
    <w:rsid w:val="00CA66F8"/>
    <w:rsid w:val="00CB01AF"/>
    <w:rsid w:val="00CB27B9"/>
    <w:rsid w:val="00CB27D6"/>
    <w:rsid w:val="00CB334D"/>
    <w:rsid w:val="00CB3CFD"/>
    <w:rsid w:val="00CB4218"/>
    <w:rsid w:val="00CB5EE4"/>
    <w:rsid w:val="00CB6651"/>
    <w:rsid w:val="00CB7829"/>
    <w:rsid w:val="00CC071B"/>
    <w:rsid w:val="00CC17A6"/>
    <w:rsid w:val="00CC1B4F"/>
    <w:rsid w:val="00CC1D8A"/>
    <w:rsid w:val="00CC27F0"/>
    <w:rsid w:val="00CC2F5B"/>
    <w:rsid w:val="00CC44A8"/>
    <w:rsid w:val="00CC44E7"/>
    <w:rsid w:val="00CC4994"/>
    <w:rsid w:val="00CC4AB1"/>
    <w:rsid w:val="00CC602C"/>
    <w:rsid w:val="00CC612E"/>
    <w:rsid w:val="00CC6497"/>
    <w:rsid w:val="00CC66F8"/>
    <w:rsid w:val="00CC7A92"/>
    <w:rsid w:val="00CD12C3"/>
    <w:rsid w:val="00CD143C"/>
    <w:rsid w:val="00CD38A9"/>
    <w:rsid w:val="00CD3F43"/>
    <w:rsid w:val="00CE04ED"/>
    <w:rsid w:val="00CE0684"/>
    <w:rsid w:val="00CE17CC"/>
    <w:rsid w:val="00CE19B8"/>
    <w:rsid w:val="00CE4124"/>
    <w:rsid w:val="00CE4264"/>
    <w:rsid w:val="00CE77A5"/>
    <w:rsid w:val="00CE792A"/>
    <w:rsid w:val="00CF0B01"/>
    <w:rsid w:val="00CF0D17"/>
    <w:rsid w:val="00CF0E15"/>
    <w:rsid w:val="00CF16AC"/>
    <w:rsid w:val="00CF211B"/>
    <w:rsid w:val="00CF2820"/>
    <w:rsid w:val="00CF2AAE"/>
    <w:rsid w:val="00CF418E"/>
    <w:rsid w:val="00CF41FA"/>
    <w:rsid w:val="00CF4298"/>
    <w:rsid w:val="00CF5054"/>
    <w:rsid w:val="00CF53FF"/>
    <w:rsid w:val="00CF56A4"/>
    <w:rsid w:val="00CF5800"/>
    <w:rsid w:val="00CF62DC"/>
    <w:rsid w:val="00CF750B"/>
    <w:rsid w:val="00CF7DFE"/>
    <w:rsid w:val="00D0079B"/>
    <w:rsid w:val="00D0098C"/>
    <w:rsid w:val="00D00E28"/>
    <w:rsid w:val="00D01549"/>
    <w:rsid w:val="00D016F5"/>
    <w:rsid w:val="00D02D34"/>
    <w:rsid w:val="00D02D48"/>
    <w:rsid w:val="00D02F77"/>
    <w:rsid w:val="00D0492D"/>
    <w:rsid w:val="00D063E1"/>
    <w:rsid w:val="00D06C20"/>
    <w:rsid w:val="00D10268"/>
    <w:rsid w:val="00D1223E"/>
    <w:rsid w:val="00D14ED7"/>
    <w:rsid w:val="00D1590C"/>
    <w:rsid w:val="00D1654B"/>
    <w:rsid w:val="00D16C6D"/>
    <w:rsid w:val="00D16F87"/>
    <w:rsid w:val="00D2055C"/>
    <w:rsid w:val="00D20792"/>
    <w:rsid w:val="00D21594"/>
    <w:rsid w:val="00D21E80"/>
    <w:rsid w:val="00D22B0E"/>
    <w:rsid w:val="00D239A0"/>
    <w:rsid w:val="00D23B71"/>
    <w:rsid w:val="00D23E0B"/>
    <w:rsid w:val="00D24901"/>
    <w:rsid w:val="00D24EB8"/>
    <w:rsid w:val="00D258CA"/>
    <w:rsid w:val="00D26CB9"/>
    <w:rsid w:val="00D273B9"/>
    <w:rsid w:val="00D2762A"/>
    <w:rsid w:val="00D31C59"/>
    <w:rsid w:val="00D31F15"/>
    <w:rsid w:val="00D326A3"/>
    <w:rsid w:val="00D32AFB"/>
    <w:rsid w:val="00D32EDC"/>
    <w:rsid w:val="00D3338D"/>
    <w:rsid w:val="00D3416C"/>
    <w:rsid w:val="00D342DF"/>
    <w:rsid w:val="00D36AB6"/>
    <w:rsid w:val="00D36D12"/>
    <w:rsid w:val="00D377DD"/>
    <w:rsid w:val="00D402E3"/>
    <w:rsid w:val="00D4123B"/>
    <w:rsid w:val="00D41ADC"/>
    <w:rsid w:val="00D4318F"/>
    <w:rsid w:val="00D437F0"/>
    <w:rsid w:val="00D43852"/>
    <w:rsid w:val="00D43DFE"/>
    <w:rsid w:val="00D43FE5"/>
    <w:rsid w:val="00D44559"/>
    <w:rsid w:val="00D472A8"/>
    <w:rsid w:val="00D47375"/>
    <w:rsid w:val="00D47873"/>
    <w:rsid w:val="00D47CD7"/>
    <w:rsid w:val="00D5030A"/>
    <w:rsid w:val="00D50A0E"/>
    <w:rsid w:val="00D50A2E"/>
    <w:rsid w:val="00D52742"/>
    <w:rsid w:val="00D52F2C"/>
    <w:rsid w:val="00D5322F"/>
    <w:rsid w:val="00D5334A"/>
    <w:rsid w:val="00D548AE"/>
    <w:rsid w:val="00D551AB"/>
    <w:rsid w:val="00D55B5A"/>
    <w:rsid w:val="00D56173"/>
    <w:rsid w:val="00D562AA"/>
    <w:rsid w:val="00D57F0C"/>
    <w:rsid w:val="00D6023F"/>
    <w:rsid w:val="00D60835"/>
    <w:rsid w:val="00D620EA"/>
    <w:rsid w:val="00D623BF"/>
    <w:rsid w:val="00D628AC"/>
    <w:rsid w:val="00D6304A"/>
    <w:rsid w:val="00D63887"/>
    <w:rsid w:val="00D639EA"/>
    <w:rsid w:val="00D63E6E"/>
    <w:rsid w:val="00D64000"/>
    <w:rsid w:val="00D641A8"/>
    <w:rsid w:val="00D64CCA"/>
    <w:rsid w:val="00D64D87"/>
    <w:rsid w:val="00D65329"/>
    <w:rsid w:val="00D6593D"/>
    <w:rsid w:val="00D65B30"/>
    <w:rsid w:val="00D67137"/>
    <w:rsid w:val="00D67AE4"/>
    <w:rsid w:val="00D711C4"/>
    <w:rsid w:val="00D7141F"/>
    <w:rsid w:val="00D719E1"/>
    <w:rsid w:val="00D71D84"/>
    <w:rsid w:val="00D728B7"/>
    <w:rsid w:val="00D73A4D"/>
    <w:rsid w:val="00D74074"/>
    <w:rsid w:val="00D75135"/>
    <w:rsid w:val="00D75C6C"/>
    <w:rsid w:val="00D763AA"/>
    <w:rsid w:val="00D80C0F"/>
    <w:rsid w:val="00D83241"/>
    <w:rsid w:val="00D84DC3"/>
    <w:rsid w:val="00D86E0C"/>
    <w:rsid w:val="00D87493"/>
    <w:rsid w:val="00D879FA"/>
    <w:rsid w:val="00D90A63"/>
    <w:rsid w:val="00D913A2"/>
    <w:rsid w:val="00D913AC"/>
    <w:rsid w:val="00D91A43"/>
    <w:rsid w:val="00D923D7"/>
    <w:rsid w:val="00D927DC"/>
    <w:rsid w:val="00D94778"/>
    <w:rsid w:val="00D94DE5"/>
    <w:rsid w:val="00D95707"/>
    <w:rsid w:val="00D964F5"/>
    <w:rsid w:val="00D97F1F"/>
    <w:rsid w:val="00DA0308"/>
    <w:rsid w:val="00DA15C8"/>
    <w:rsid w:val="00DA2F41"/>
    <w:rsid w:val="00DA3A35"/>
    <w:rsid w:val="00DA3A55"/>
    <w:rsid w:val="00DA3B69"/>
    <w:rsid w:val="00DA3C59"/>
    <w:rsid w:val="00DA4567"/>
    <w:rsid w:val="00DA7877"/>
    <w:rsid w:val="00DA7F2B"/>
    <w:rsid w:val="00DB0F5F"/>
    <w:rsid w:val="00DB1320"/>
    <w:rsid w:val="00DB2550"/>
    <w:rsid w:val="00DB30BF"/>
    <w:rsid w:val="00DB4AD0"/>
    <w:rsid w:val="00DB4DB3"/>
    <w:rsid w:val="00DB4E83"/>
    <w:rsid w:val="00DC00CB"/>
    <w:rsid w:val="00DC1A14"/>
    <w:rsid w:val="00DC1F73"/>
    <w:rsid w:val="00DC203A"/>
    <w:rsid w:val="00DC22AA"/>
    <w:rsid w:val="00DC2A3B"/>
    <w:rsid w:val="00DC61A3"/>
    <w:rsid w:val="00DD01BC"/>
    <w:rsid w:val="00DD0450"/>
    <w:rsid w:val="00DD05E3"/>
    <w:rsid w:val="00DD0929"/>
    <w:rsid w:val="00DD1644"/>
    <w:rsid w:val="00DD377C"/>
    <w:rsid w:val="00DD48B1"/>
    <w:rsid w:val="00DD4AF1"/>
    <w:rsid w:val="00DD4EC5"/>
    <w:rsid w:val="00DD5019"/>
    <w:rsid w:val="00DD52F8"/>
    <w:rsid w:val="00DD7845"/>
    <w:rsid w:val="00DE121D"/>
    <w:rsid w:val="00DE23CC"/>
    <w:rsid w:val="00DE4C80"/>
    <w:rsid w:val="00DE5837"/>
    <w:rsid w:val="00DF0583"/>
    <w:rsid w:val="00DF23B7"/>
    <w:rsid w:val="00DF2B76"/>
    <w:rsid w:val="00DF31CE"/>
    <w:rsid w:val="00DF385D"/>
    <w:rsid w:val="00DF40B4"/>
    <w:rsid w:val="00DF44B8"/>
    <w:rsid w:val="00DF4BB5"/>
    <w:rsid w:val="00DF5A09"/>
    <w:rsid w:val="00DF7587"/>
    <w:rsid w:val="00DF7C23"/>
    <w:rsid w:val="00DF7E6C"/>
    <w:rsid w:val="00E01E66"/>
    <w:rsid w:val="00E03041"/>
    <w:rsid w:val="00E033BF"/>
    <w:rsid w:val="00E03A91"/>
    <w:rsid w:val="00E03F85"/>
    <w:rsid w:val="00E05D9F"/>
    <w:rsid w:val="00E06976"/>
    <w:rsid w:val="00E06C8D"/>
    <w:rsid w:val="00E10C39"/>
    <w:rsid w:val="00E11CD7"/>
    <w:rsid w:val="00E122BD"/>
    <w:rsid w:val="00E1559E"/>
    <w:rsid w:val="00E1584D"/>
    <w:rsid w:val="00E162D0"/>
    <w:rsid w:val="00E1663C"/>
    <w:rsid w:val="00E17575"/>
    <w:rsid w:val="00E21C77"/>
    <w:rsid w:val="00E22317"/>
    <w:rsid w:val="00E230BB"/>
    <w:rsid w:val="00E23C8F"/>
    <w:rsid w:val="00E247A7"/>
    <w:rsid w:val="00E25090"/>
    <w:rsid w:val="00E257CC"/>
    <w:rsid w:val="00E25DA1"/>
    <w:rsid w:val="00E26399"/>
    <w:rsid w:val="00E279A8"/>
    <w:rsid w:val="00E27C59"/>
    <w:rsid w:val="00E30A79"/>
    <w:rsid w:val="00E3155F"/>
    <w:rsid w:val="00E321B1"/>
    <w:rsid w:val="00E33BF4"/>
    <w:rsid w:val="00E3438A"/>
    <w:rsid w:val="00E34C21"/>
    <w:rsid w:val="00E3774E"/>
    <w:rsid w:val="00E37C41"/>
    <w:rsid w:val="00E40C85"/>
    <w:rsid w:val="00E43579"/>
    <w:rsid w:val="00E44CB1"/>
    <w:rsid w:val="00E45DE0"/>
    <w:rsid w:val="00E47913"/>
    <w:rsid w:val="00E51146"/>
    <w:rsid w:val="00E51985"/>
    <w:rsid w:val="00E527AF"/>
    <w:rsid w:val="00E53BD3"/>
    <w:rsid w:val="00E54F1C"/>
    <w:rsid w:val="00E55299"/>
    <w:rsid w:val="00E55984"/>
    <w:rsid w:val="00E559DA"/>
    <w:rsid w:val="00E55E22"/>
    <w:rsid w:val="00E57218"/>
    <w:rsid w:val="00E57FA9"/>
    <w:rsid w:val="00E60424"/>
    <w:rsid w:val="00E60F5B"/>
    <w:rsid w:val="00E62C72"/>
    <w:rsid w:val="00E63061"/>
    <w:rsid w:val="00E631A5"/>
    <w:rsid w:val="00E647A1"/>
    <w:rsid w:val="00E65040"/>
    <w:rsid w:val="00E661AA"/>
    <w:rsid w:val="00E668B7"/>
    <w:rsid w:val="00E66955"/>
    <w:rsid w:val="00E67482"/>
    <w:rsid w:val="00E675D4"/>
    <w:rsid w:val="00E67C9F"/>
    <w:rsid w:val="00E71013"/>
    <w:rsid w:val="00E726CA"/>
    <w:rsid w:val="00E7440E"/>
    <w:rsid w:val="00E74B22"/>
    <w:rsid w:val="00E768AF"/>
    <w:rsid w:val="00E828E6"/>
    <w:rsid w:val="00E82A1B"/>
    <w:rsid w:val="00E83E7B"/>
    <w:rsid w:val="00E84B06"/>
    <w:rsid w:val="00E84EE1"/>
    <w:rsid w:val="00E86149"/>
    <w:rsid w:val="00E86752"/>
    <w:rsid w:val="00E86961"/>
    <w:rsid w:val="00E86B03"/>
    <w:rsid w:val="00E86ECE"/>
    <w:rsid w:val="00E91077"/>
    <w:rsid w:val="00E92BA7"/>
    <w:rsid w:val="00E932E9"/>
    <w:rsid w:val="00E93458"/>
    <w:rsid w:val="00E93E5C"/>
    <w:rsid w:val="00E93F7B"/>
    <w:rsid w:val="00E94822"/>
    <w:rsid w:val="00E9510C"/>
    <w:rsid w:val="00E967F1"/>
    <w:rsid w:val="00E96AB3"/>
    <w:rsid w:val="00EA1DEE"/>
    <w:rsid w:val="00EA23A8"/>
    <w:rsid w:val="00EA3C58"/>
    <w:rsid w:val="00EA3FB5"/>
    <w:rsid w:val="00EA40B3"/>
    <w:rsid w:val="00EA4847"/>
    <w:rsid w:val="00EA4A34"/>
    <w:rsid w:val="00EA6902"/>
    <w:rsid w:val="00EA7D48"/>
    <w:rsid w:val="00EB0C8A"/>
    <w:rsid w:val="00EB2018"/>
    <w:rsid w:val="00EB212D"/>
    <w:rsid w:val="00EB2C23"/>
    <w:rsid w:val="00EB32F8"/>
    <w:rsid w:val="00EB4899"/>
    <w:rsid w:val="00EB4F8A"/>
    <w:rsid w:val="00EB500F"/>
    <w:rsid w:val="00EB514A"/>
    <w:rsid w:val="00EB60EC"/>
    <w:rsid w:val="00EB7FCF"/>
    <w:rsid w:val="00EC0B3D"/>
    <w:rsid w:val="00EC0FF2"/>
    <w:rsid w:val="00EC13D2"/>
    <w:rsid w:val="00EC1ABB"/>
    <w:rsid w:val="00EC1AE7"/>
    <w:rsid w:val="00EC1CE2"/>
    <w:rsid w:val="00EC3553"/>
    <w:rsid w:val="00EC3BBF"/>
    <w:rsid w:val="00EC43E1"/>
    <w:rsid w:val="00EC47C2"/>
    <w:rsid w:val="00EC4EF1"/>
    <w:rsid w:val="00EC551F"/>
    <w:rsid w:val="00EC7255"/>
    <w:rsid w:val="00EC775A"/>
    <w:rsid w:val="00EC7E5D"/>
    <w:rsid w:val="00ED0484"/>
    <w:rsid w:val="00ED1E76"/>
    <w:rsid w:val="00ED33C3"/>
    <w:rsid w:val="00ED3809"/>
    <w:rsid w:val="00ED4A5A"/>
    <w:rsid w:val="00ED7F2A"/>
    <w:rsid w:val="00EE07E9"/>
    <w:rsid w:val="00EE153F"/>
    <w:rsid w:val="00EE170C"/>
    <w:rsid w:val="00EE19FA"/>
    <w:rsid w:val="00EE2992"/>
    <w:rsid w:val="00EE30B9"/>
    <w:rsid w:val="00EE732B"/>
    <w:rsid w:val="00EE7333"/>
    <w:rsid w:val="00EE7DF8"/>
    <w:rsid w:val="00EF1666"/>
    <w:rsid w:val="00EF2009"/>
    <w:rsid w:val="00EF2572"/>
    <w:rsid w:val="00EF2F25"/>
    <w:rsid w:val="00EF3F53"/>
    <w:rsid w:val="00EF6BF6"/>
    <w:rsid w:val="00EF6FB3"/>
    <w:rsid w:val="00EF7D71"/>
    <w:rsid w:val="00F00DBD"/>
    <w:rsid w:val="00F00F90"/>
    <w:rsid w:val="00F02B7F"/>
    <w:rsid w:val="00F048EF"/>
    <w:rsid w:val="00F06775"/>
    <w:rsid w:val="00F06C75"/>
    <w:rsid w:val="00F07812"/>
    <w:rsid w:val="00F07AC1"/>
    <w:rsid w:val="00F07B33"/>
    <w:rsid w:val="00F10550"/>
    <w:rsid w:val="00F10F44"/>
    <w:rsid w:val="00F11924"/>
    <w:rsid w:val="00F11D09"/>
    <w:rsid w:val="00F1271E"/>
    <w:rsid w:val="00F12830"/>
    <w:rsid w:val="00F13385"/>
    <w:rsid w:val="00F13444"/>
    <w:rsid w:val="00F1558C"/>
    <w:rsid w:val="00F16146"/>
    <w:rsid w:val="00F16B54"/>
    <w:rsid w:val="00F16B9F"/>
    <w:rsid w:val="00F16BFB"/>
    <w:rsid w:val="00F20BA3"/>
    <w:rsid w:val="00F22368"/>
    <w:rsid w:val="00F230A9"/>
    <w:rsid w:val="00F2542C"/>
    <w:rsid w:val="00F25AC5"/>
    <w:rsid w:val="00F27A1D"/>
    <w:rsid w:val="00F30790"/>
    <w:rsid w:val="00F31AD7"/>
    <w:rsid w:val="00F31DF0"/>
    <w:rsid w:val="00F3254A"/>
    <w:rsid w:val="00F33150"/>
    <w:rsid w:val="00F338B9"/>
    <w:rsid w:val="00F34C99"/>
    <w:rsid w:val="00F376C5"/>
    <w:rsid w:val="00F376E5"/>
    <w:rsid w:val="00F379D3"/>
    <w:rsid w:val="00F410AA"/>
    <w:rsid w:val="00F44691"/>
    <w:rsid w:val="00F44AD6"/>
    <w:rsid w:val="00F44BC9"/>
    <w:rsid w:val="00F45672"/>
    <w:rsid w:val="00F45CE4"/>
    <w:rsid w:val="00F45FE8"/>
    <w:rsid w:val="00F46BA3"/>
    <w:rsid w:val="00F471FA"/>
    <w:rsid w:val="00F476E0"/>
    <w:rsid w:val="00F4783D"/>
    <w:rsid w:val="00F502B7"/>
    <w:rsid w:val="00F5068C"/>
    <w:rsid w:val="00F513F1"/>
    <w:rsid w:val="00F516D9"/>
    <w:rsid w:val="00F529F4"/>
    <w:rsid w:val="00F53576"/>
    <w:rsid w:val="00F53BA8"/>
    <w:rsid w:val="00F53BF1"/>
    <w:rsid w:val="00F5568D"/>
    <w:rsid w:val="00F61F4A"/>
    <w:rsid w:val="00F620EA"/>
    <w:rsid w:val="00F6295C"/>
    <w:rsid w:val="00F62964"/>
    <w:rsid w:val="00F63AFD"/>
    <w:rsid w:val="00F63D27"/>
    <w:rsid w:val="00F64D0B"/>
    <w:rsid w:val="00F66E3E"/>
    <w:rsid w:val="00F66E87"/>
    <w:rsid w:val="00F70378"/>
    <w:rsid w:val="00F7083C"/>
    <w:rsid w:val="00F70F46"/>
    <w:rsid w:val="00F727A1"/>
    <w:rsid w:val="00F72ABC"/>
    <w:rsid w:val="00F72B06"/>
    <w:rsid w:val="00F730E2"/>
    <w:rsid w:val="00F73514"/>
    <w:rsid w:val="00F74945"/>
    <w:rsid w:val="00F74BB5"/>
    <w:rsid w:val="00F7520B"/>
    <w:rsid w:val="00F81174"/>
    <w:rsid w:val="00F8131B"/>
    <w:rsid w:val="00F81800"/>
    <w:rsid w:val="00F819F7"/>
    <w:rsid w:val="00F8256A"/>
    <w:rsid w:val="00F83C3F"/>
    <w:rsid w:val="00F844C5"/>
    <w:rsid w:val="00F8458B"/>
    <w:rsid w:val="00F84F91"/>
    <w:rsid w:val="00F850E4"/>
    <w:rsid w:val="00F859D6"/>
    <w:rsid w:val="00F8642A"/>
    <w:rsid w:val="00F86B7A"/>
    <w:rsid w:val="00F87E10"/>
    <w:rsid w:val="00F912EC"/>
    <w:rsid w:val="00F928E5"/>
    <w:rsid w:val="00F93462"/>
    <w:rsid w:val="00F935D3"/>
    <w:rsid w:val="00F94E66"/>
    <w:rsid w:val="00F97071"/>
    <w:rsid w:val="00F973B6"/>
    <w:rsid w:val="00FA0005"/>
    <w:rsid w:val="00FA0A3F"/>
    <w:rsid w:val="00FA15A5"/>
    <w:rsid w:val="00FA24AF"/>
    <w:rsid w:val="00FA2501"/>
    <w:rsid w:val="00FA4613"/>
    <w:rsid w:val="00FA4E2B"/>
    <w:rsid w:val="00FA5058"/>
    <w:rsid w:val="00FA6B1F"/>
    <w:rsid w:val="00FB067B"/>
    <w:rsid w:val="00FB0DD9"/>
    <w:rsid w:val="00FB1BA0"/>
    <w:rsid w:val="00FB3294"/>
    <w:rsid w:val="00FB35D8"/>
    <w:rsid w:val="00FB3746"/>
    <w:rsid w:val="00FB43D2"/>
    <w:rsid w:val="00FB5A98"/>
    <w:rsid w:val="00FB5CFD"/>
    <w:rsid w:val="00FB6691"/>
    <w:rsid w:val="00FB673E"/>
    <w:rsid w:val="00FB6DCA"/>
    <w:rsid w:val="00FB70B1"/>
    <w:rsid w:val="00FB734B"/>
    <w:rsid w:val="00FB7566"/>
    <w:rsid w:val="00FC1099"/>
    <w:rsid w:val="00FC1D40"/>
    <w:rsid w:val="00FC3227"/>
    <w:rsid w:val="00FC3696"/>
    <w:rsid w:val="00FC4675"/>
    <w:rsid w:val="00FC5534"/>
    <w:rsid w:val="00FC5EFC"/>
    <w:rsid w:val="00FC621E"/>
    <w:rsid w:val="00FC7663"/>
    <w:rsid w:val="00FD00E8"/>
    <w:rsid w:val="00FD2506"/>
    <w:rsid w:val="00FD53AB"/>
    <w:rsid w:val="00FE1052"/>
    <w:rsid w:val="00FE125E"/>
    <w:rsid w:val="00FE2634"/>
    <w:rsid w:val="00FE2A2E"/>
    <w:rsid w:val="00FE323A"/>
    <w:rsid w:val="00FE365F"/>
    <w:rsid w:val="00FE586B"/>
    <w:rsid w:val="00FE5925"/>
    <w:rsid w:val="00FE5A8C"/>
    <w:rsid w:val="00FE60B4"/>
    <w:rsid w:val="00FE67FB"/>
    <w:rsid w:val="00FE73BC"/>
    <w:rsid w:val="00FE77B8"/>
    <w:rsid w:val="00FF0316"/>
    <w:rsid w:val="00FF0527"/>
    <w:rsid w:val="00FF1CAC"/>
    <w:rsid w:val="00FF206E"/>
    <w:rsid w:val="00FF24F4"/>
    <w:rsid w:val="00FF3197"/>
    <w:rsid w:val="00FF353D"/>
    <w:rsid w:val="00FF53D2"/>
    <w:rsid w:val="00FF6CC8"/>
    <w:rsid w:val="00FF7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11F55F"/>
  <w15:docId w15:val="{25C4739F-787A-4A3B-BDA7-072E5373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1D6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0"/>
    <w:next w:val="a0"/>
    <w:link w:val="10"/>
    <w:qFormat/>
    <w:rsid w:val="00CA4218"/>
    <w:pPr>
      <w:keepNext/>
      <w:widowControl/>
      <w:autoSpaceDE/>
      <w:autoSpaceDN/>
      <w:adjustRightInd/>
      <w:outlineLvl w:val="0"/>
    </w:pPr>
    <w:rPr>
      <w:b/>
    </w:rPr>
  </w:style>
  <w:style w:type="paragraph" w:styleId="2">
    <w:name w:val="heading 2"/>
    <w:basedOn w:val="a0"/>
    <w:next w:val="a0"/>
    <w:link w:val="20"/>
    <w:qFormat/>
    <w:rsid w:val="00CA4218"/>
    <w:pPr>
      <w:keepNext/>
      <w:widowControl/>
      <w:autoSpaceDE/>
      <w:autoSpaceDN/>
      <w:adjustRightInd/>
      <w:outlineLvl w:val="1"/>
    </w:pPr>
    <w:rPr>
      <w:b/>
      <w:bCs/>
      <w:sz w:val="16"/>
      <w:szCs w:val="24"/>
    </w:rPr>
  </w:style>
  <w:style w:type="paragraph" w:styleId="3">
    <w:name w:val="heading 3"/>
    <w:basedOn w:val="a0"/>
    <w:next w:val="a0"/>
    <w:link w:val="30"/>
    <w:qFormat/>
    <w:rsid w:val="00CA4218"/>
    <w:pPr>
      <w:keepNext/>
      <w:widowControl/>
      <w:autoSpaceDE/>
      <w:autoSpaceDN/>
      <w:adjustRightInd/>
      <w:outlineLvl w:val="2"/>
    </w:pPr>
    <w:rPr>
      <w:sz w:val="24"/>
    </w:rPr>
  </w:style>
  <w:style w:type="paragraph" w:styleId="4">
    <w:name w:val="heading 4"/>
    <w:basedOn w:val="a0"/>
    <w:next w:val="a0"/>
    <w:link w:val="40"/>
    <w:qFormat/>
    <w:rsid w:val="00CA4218"/>
    <w:pPr>
      <w:keepNext/>
      <w:widowControl/>
      <w:autoSpaceDE/>
      <w:autoSpaceDN/>
      <w:adjustRightInd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link w:val="50"/>
    <w:qFormat/>
    <w:rsid w:val="00CA4218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4218"/>
    <w:rPr>
      <w:rFonts w:ascii="Times New Roman" w:hAnsi="Times New Roman"/>
      <w:b/>
    </w:rPr>
  </w:style>
  <w:style w:type="character" w:customStyle="1" w:styleId="20">
    <w:name w:val="Заголовок 2 Знак"/>
    <w:link w:val="2"/>
    <w:rsid w:val="00CA4218"/>
    <w:rPr>
      <w:rFonts w:ascii="Times New Roman" w:hAnsi="Times New Roman"/>
      <w:b/>
      <w:bCs/>
      <w:sz w:val="16"/>
      <w:szCs w:val="24"/>
    </w:rPr>
  </w:style>
  <w:style w:type="character" w:customStyle="1" w:styleId="30">
    <w:name w:val="Заголовок 3 Знак"/>
    <w:link w:val="3"/>
    <w:rsid w:val="00CA4218"/>
    <w:rPr>
      <w:rFonts w:ascii="Times New Roman" w:hAnsi="Times New Roman"/>
      <w:sz w:val="24"/>
    </w:rPr>
  </w:style>
  <w:style w:type="character" w:customStyle="1" w:styleId="40">
    <w:name w:val="Заголовок 4 Знак"/>
    <w:link w:val="4"/>
    <w:rsid w:val="00CA4218"/>
    <w:rPr>
      <w:rFonts w:ascii="Times New Roman" w:hAnsi="Times New Roman"/>
      <w:b/>
      <w:sz w:val="28"/>
    </w:rPr>
  </w:style>
  <w:style w:type="character" w:customStyle="1" w:styleId="50">
    <w:name w:val="Заголовок 5 Знак"/>
    <w:link w:val="5"/>
    <w:rsid w:val="00CA4218"/>
    <w:rPr>
      <w:rFonts w:ascii="Times New Roman" w:hAnsi="Times New Roman"/>
      <w:b/>
      <w:bCs/>
      <w:i/>
      <w:iCs/>
      <w:sz w:val="26"/>
      <w:szCs w:val="26"/>
    </w:rPr>
  </w:style>
  <w:style w:type="paragraph" w:customStyle="1" w:styleId="ConsNormal">
    <w:name w:val="ConsNormal"/>
    <w:rsid w:val="00AE2A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E2A7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2"/>
    <w:uiPriority w:val="59"/>
    <w:rsid w:val="00AE2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D90A63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D90A63"/>
    <w:rPr>
      <w:rFonts w:ascii="Times New Roman" w:hAnsi="Times New Roman" w:cs="Times New Roman"/>
      <w:sz w:val="24"/>
      <w:szCs w:val="24"/>
    </w:rPr>
  </w:style>
  <w:style w:type="paragraph" w:customStyle="1" w:styleId="a7">
    <w:name w:val="Таблица шапка"/>
    <w:basedOn w:val="a0"/>
    <w:rsid w:val="00943FDE"/>
    <w:pPr>
      <w:keepNext/>
      <w:widowControl/>
      <w:autoSpaceDE/>
      <w:autoSpaceDN/>
      <w:adjustRightInd/>
      <w:spacing w:before="40" w:after="40"/>
      <w:ind w:left="57" w:right="57"/>
    </w:pPr>
    <w:rPr>
      <w:snapToGrid w:val="0"/>
      <w:sz w:val="24"/>
    </w:rPr>
  </w:style>
  <w:style w:type="paragraph" w:customStyle="1" w:styleId="a8">
    <w:name w:val="Таблица текст"/>
    <w:basedOn w:val="a0"/>
    <w:rsid w:val="00943FDE"/>
    <w:pPr>
      <w:widowControl/>
      <w:autoSpaceDE/>
      <w:autoSpaceDN/>
      <w:adjustRightInd/>
      <w:spacing w:before="40" w:after="40"/>
      <w:ind w:left="57" w:right="57"/>
    </w:pPr>
    <w:rPr>
      <w:snapToGrid w:val="0"/>
      <w:sz w:val="28"/>
    </w:rPr>
  </w:style>
  <w:style w:type="paragraph" w:styleId="21">
    <w:name w:val="Body Text 2"/>
    <w:basedOn w:val="a0"/>
    <w:link w:val="22"/>
    <w:uiPriority w:val="99"/>
    <w:semiHidden/>
    <w:unhideWhenUsed/>
    <w:rsid w:val="00CA4218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CA4218"/>
    <w:rPr>
      <w:rFonts w:ascii="Times New Roman" w:hAnsi="Times New Roman"/>
    </w:rPr>
  </w:style>
  <w:style w:type="paragraph" w:styleId="31">
    <w:name w:val="Body Text 3"/>
    <w:basedOn w:val="a0"/>
    <w:link w:val="32"/>
    <w:uiPriority w:val="99"/>
    <w:semiHidden/>
    <w:unhideWhenUsed/>
    <w:rsid w:val="00CA42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CA4218"/>
    <w:rPr>
      <w:rFonts w:ascii="Times New Roman" w:hAnsi="Times New Roman"/>
      <w:sz w:val="16"/>
      <w:szCs w:val="16"/>
    </w:rPr>
  </w:style>
  <w:style w:type="paragraph" w:styleId="a9">
    <w:name w:val="header"/>
    <w:basedOn w:val="a0"/>
    <w:link w:val="aa"/>
    <w:uiPriority w:val="99"/>
    <w:rsid w:val="00CA4218"/>
    <w:pPr>
      <w:widowControl/>
      <w:tabs>
        <w:tab w:val="center" w:pos="4153"/>
        <w:tab w:val="right" w:pos="8306"/>
      </w:tabs>
      <w:adjustRightInd/>
    </w:pPr>
  </w:style>
  <w:style w:type="character" w:customStyle="1" w:styleId="aa">
    <w:name w:val="Верхний колонтитул Знак"/>
    <w:link w:val="a9"/>
    <w:uiPriority w:val="99"/>
    <w:rsid w:val="00CA4218"/>
    <w:rPr>
      <w:rFonts w:ascii="Times New Roman" w:hAnsi="Times New Roman"/>
    </w:rPr>
  </w:style>
  <w:style w:type="paragraph" w:styleId="HTML">
    <w:name w:val="HTML Preformatted"/>
    <w:basedOn w:val="a0"/>
    <w:link w:val="HTML0"/>
    <w:uiPriority w:val="99"/>
    <w:rsid w:val="00AB3D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AB3DAB"/>
    <w:rPr>
      <w:rFonts w:ascii="Courier New" w:hAnsi="Courier New" w:cs="Courier New"/>
    </w:rPr>
  </w:style>
  <w:style w:type="paragraph" w:customStyle="1" w:styleId="11">
    <w:name w:val="Знак Знак Знак1"/>
    <w:basedOn w:val="a0"/>
    <w:uiPriority w:val="99"/>
    <w:rsid w:val="00AB3DA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"/>
    <w:basedOn w:val="a0"/>
    <w:rsid w:val="00E82A1B"/>
    <w:pPr>
      <w:widowControl/>
      <w:suppressAutoHyphens/>
      <w:autoSpaceDE/>
      <w:autoSpaceDN/>
      <w:adjustRightInd/>
      <w:ind w:left="283" w:hanging="283"/>
    </w:pPr>
    <w:rPr>
      <w:sz w:val="24"/>
      <w:szCs w:val="24"/>
      <w:lang w:eastAsia="ar-SA"/>
    </w:rPr>
  </w:style>
  <w:style w:type="paragraph" w:styleId="23">
    <w:name w:val="Body Text Indent 2"/>
    <w:basedOn w:val="a0"/>
    <w:link w:val="24"/>
    <w:uiPriority w:val="99"/>
    <w:semiHidden/>
    <w:unhideWhenUsed/>
    <w:rsid w:val="00550F2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550F22"/>
    <w:rPr>
      <w:rFonts w:ascii="Times New Roman" w:hAnsi="Times New Roman"/>
    </w:rPr>
  </w:style>
  <w:style w:type="paragraph" w:customStyle="1" w:styleId="FR1">
    <w:name w:val="FR1"/>
    <w:rsid w:val="00550F22"/>
    <w:pPr>
      <w:widowControl w:val="0"/>
      <w:spacing w:before="400"/>
    </w:pPr>
    <w:rPr>
      <w:rFonts w:ascii="Times New Roman" w:eastAsia="SimSun" w:hAnsi="Times New Roman"/>
      <w:sz w:val="16"/>
    </w:rPr>
  </w:style>
  <w:style w:type="paragraph" w:styleId="ac">
    <w:name w:val="Balloon Text"/>
    <w:basedOn w:val="a0"/>
    <w:link w:val="ad"/>
    <w:uiPriority w:val="99"/>
    <w:semiHidden/>
    <w:unhideWhenUsed/>
    <w:rsid w:val="00D402E3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02E3"/>
    <w:rPr>
      <w:rFonts w:ascii="Tahoma" w:hAnsi="Tahoma" w:cs="Tahoma"/>
      <w:sz w:val="16"/>
      <w:szCs w:val="16"/>
    </w:rPr>
  </w:style>
  <w:style w:type="character" w:customStyle="1" w:styleId="333333">
    <w:name w:val="333333"/>
    <w:rsid w:val="00A95238"/>
    <w:rPr>
      <w:rFonts w:ascii="Times New Roman" w:hAnsi="Times New Roman"/>
    </w:rPr>
  </w:style>
  <w:style w:type="paragraph" w:styleId="ae">
    <w:name w:val="List Paragraph"/>
    <w:aliases w:val="нумерация,Заголовок_3,Bullet_IRAO,Мой Список,AC List 01,Подпись рисунка,Table-Normal,RSHB_Table-Normal,List Paragraph1,List Paragraph,Абзац списка1,# Список 1"/>
    <w:basedOn w:val="a0"/>
    <w:link w:val="af"/>
    <w:uiPriority w:val="34"/>
    <w:qFormat/>
    <w:rsid w:val="002B5403"/>
    <w:pPr>
      <w:ind w:left="720"/>
      <w:contextualSpacing/>
    </w:pPr>
  </w:style>
  <w:style w:type="paragraph" w:customStyle="1" w:styleId="Style2">
    <w:name w:val="Style2"/>
    <w:basedOn w:val="a0"/>
    <w:uiPriority w:val="99"/>
    <w:rsid w:val="00736527"/>
    <w:pPr>
      <w:spacing w:line="358" w:lineRule="exact"/>
      <w:ind w:hanging="360"/>
    </w:pPr>
    <w:rPr>
      <w:rFonts w:ascii="Franklin Gothic Medium Cond" w:hAnsi="Franklin Gothic Medium Cond"/>
      <w:sz w:val="24"/>
      <w:szCs w:val="24"/>
    </w:rPr>
  </w:style>
  <w:style w:type="paragraph" w:customStyle="1" w:styleId="Style4">
    <w:name w:val="Style4"/>
    <w:basedOn w:val="a0"/>
    <w:uiPriority w:val="99"/>
    <w:rsid w:val="00736527"/>
    <w:pPr>
      <w:spacing w:line="358" w:lineRule="exact"/>
    </w:pPr>
    <w:rPr>
      <w:rFonts w:ascii="Franklin Gothic Medium Cond" w:hAnsi="Franklin Gothic Medium Cond"/>
      <w:sz w:val="24"/>
      <w:szCs w:val="24"/>
    </w:rPr>
  </w:style>
  <w:style w:type="paragraph" w:customStyle="1" w:styleId="Style5">
    <w:name w:val="Style5"/>
    <w:basedOn w:val="a0"/>
    <w:uiPriority w:val="99"/>
    <w:rsid w:val="00736527"/>
    <w:pPr>
      <w:spacing w:line="358" w:lineRule="exact"/>
    </w:pPr>
    <w:rPr>
      <w:rFonts w:ascii="Franklin Gothic Medium Cond" w:hAnsi="Franklin Gothic Medium Cond"/>
      <w:sz w:val="24"/>
      <w:szCs w:val="24"/>
    </w:rPr>
  </w:style>
  <w:style w:type="character" w:customStyle="1" w:styleId="FontStyle12">
    <w:name w:val="Font Style12"/>
    <w:uiPriority w:val="99"/>
    <w:rsid w:val="00736527"/>
    <w:rPr>
      <w:rFonts w:ascii="Franklin Gothic Medium Cond" w:hAnsi="Franklin Gothic Medium Cond" w:cs="Franklin Gothic Medium Cond"/>
      <w:spacing w:val="20"/>
      <w:sz w:val="30"/>
      <w:szCs w:val="30"/>
    </w:rPr>
  </w:style>
  <w:style w:type="character" w:styleId="af0">
    <w:name w:val="Hyperlink"/>
    <w:basedOn w:val="a1"/>
    <w:uiPriority w:val="99"/>
    <w:unhideWhenUsed/>
    <w:rsid w:val="00354748"/>
    <w:rPr>
      <w:color w:val="0000FF" w:themeColor="hyperlink"/>
      <w:u w:val="single"/>
    </w:rPr>
  </w:style>
  <w:style w:type="paragraph" w:styleId="af1">
    <w:name w:val="footer"/>
    <w:basedOn w:val="a0"/>
    <w:link w:val="af2"/>
    <w:uiPriority w:val="99"/>
    <w:unhideWhenUsed/>
    <w:rsid w:val="00837DC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837DC2"/>
    <w:rPr>
      <w:rFonts w:ascii="Times New Roman" w:hAnsi="Times New Roman"/>
    </w:rPr>
  </w:style>
  <w:style w:type="paragraph" w:styleId="33">
    <w:name w:val="Body Text Indent 3"/>
    <w:basedOn w:val="a0"/>
    <w:link w:val="34"/>
    <w:uiPriority w:val="99"/>
    <w:semiHidden/>
    <w:unhideWhenUsed/>
    <w:rsid w:val="00C07AE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rsid w:val="00C07AE3"/>
    <w:rPr>
      <w:rFonts w:ascii="Times New Roman" w:hAnsi="Times New Roman"/>
      <w:sz w:val="16"/>
      <w:szCs w:val="16"/>
    </w:rPr>
  </w:style>
  <w:style w:type="paragraph" w:styleId="a">
    <w:name w:val="List Bullet"/>
    <w:basedOn w:val="a0"/>
    <w:autoRedefine/>
    <w:rsid w:val="00C07AE3"/>
    <w:pPr>
      <w:widowControl/>
      <w:numPr>
        <w:numId w:val="1"/>
      </w:numPr>
      <w:autoSpaceDE/>
      <w:autoSpaceDN/>
      <w:adjustRightInd/>
      <w:jc w:val="both"/>
    </w:pPr>
    <w:rPr>
      <w:sz w:val="24"/>
      <w:szCs w:val="24"/>
    </w:rPr>
  </w:style>
  <w:style w:type="paragraph" w:styleId="af3">
    <w:name w:val="TOC Heading"/>
    <w:basedOn w:val="1"/>
    <w:next w:val="a0"/>
    <w:uiPriority w:val="39"/>
    <w:unhideWhenUsed/>
    <w:qFormat/>
    <w:rsid w:val="00C07AE3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5">
    <w:name w:val="toc 2"/>
    <w:basedOn w:val="a0"/>
    <w:next w:val="a0"/>
    <w:autoRedefine/>
    <w:uiPriority w:val="39"/>
    <w:unhideWhenUsed/>
    <w:rsid w:val="00D562AA"/>
    <w:pPr>
      <w:widowControl/>
      <w:tabs>
        <w:tab w:val="right" w:leader="dot" w:pos="9487"/>
      </w:tabs>
      <w:autoSpaceDE/>
      <w:autoSpaceDN/>
      <w:adjustRightInd/>
      <w:spacing w:after="100" w:line="276" w:lineRule="auto"/>
      <w:ind w:left="2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2">
    <w:name w:val="toc 1"/>
    <w:basedOn w:val="a0"/>
    <w:next w:val="a0"/>
    <w:autoRedefine/>
    <w:uiPriority w:val="39"/>
    <w:unhideWhenUsed/>
    <w:rsid w:val="00C07AE3"/>
    <w:pPr>
      <w:widowControl/>
      <w:tabs>
        <w:tab w:val="left" w:pos="660"/>
        <w:tab w:val="right" w:leader="dot" w:pos="9627"/>
      </w:tabs>
      <w:autoSpaceDE/>
      <w:autoSpaceDN/>
      <w:adjustRightInd/>
      <w:spacing w:after="1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Основной текст_"/>
    <w:link w:val="26"/>
    <w:rsid w:val="002E4E54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26">
    <w:name w:val="Основной текст2"/>
    <w:basedOn w:val="a0"/>
    <w:link w:val="af4"/>
    <w:rsid w:val="002E4E54"/>
    <w:pPr>
      <w:widowControl/>
      <w:shd w:val="clear" w:color="auto" w:fill="FFFFFF"/>
      <w:autoSpaceDE/>
      <w:autoSpaceDN/>
      <w:adjustRightInd/>
      <w:spacing w:after="960" w:line="0" w:lineRule="atLeast"/>
    </w:pPr>
    <w:rPr>
      <w:sz w:val="24"/>
      <w:szCs w:val="24"/>
    </w:rPr>
  </w:style>
  <w:style w:type="paragraph" w:styleId="af5">
    <w:name w:val="No Spacing"/>
    <w:uiPriority w:val="1"/>
    <w:qFormat/>
    <w:rsid w:val="004447D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af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List Paragraph Знак,Абзац списка1 Знак,# Список 1 Знак"/>
    <w:link w:val="ae"/>
    <w:uiPriority w:val="34"/>
    <w:locked/>
    <w:rsid w:val="00976D79"/>
    <w:rPr>
      <w:rFonts w:ascii="Times New Roman" w:hAnsi="Times New Roman"/>
    </w:rPr>
  </w:style>
  <w:style w:type="paragraph" w:customStyle="1" w:styleId="Default">
    <w:name w:val="Default"/>
    <w:rsid w:val="00FB756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f6">
    <w:name w:val="Другое_"/>
    <w:basedOn w:val="a1"/>
    <w:link w:val="af7"/>
    <w:rsid w:val="00382704"/>
    <w:rPr>
      <w:rFonts w:ascii="Times New Roman" w:hAnsi="Times New Roman"/>
      <w:color w:val="231F20"/>
      <w:shd w:val="clear" w:color="auto" w:fill="FFFFFF"/>
    </w:rPr>
  </w:style>
  <w:style w:type="paragraph" w:customStyle="1" w:styleId="af7">
    <w:name w:val="Другое"/>
    <w:basedOn w:val="a0"/>
    <w:link w:val="af6"/>
    <w:rsid w:val="00382704"/>
    <w:pPr>
      <w:shd w:val="clear" w:color="auto" w:fill="FFFFFF"/>
      <w:autoSpaceDE/>
      <w:autoSpaceDN/>
      <w:adjustRightInd/>
    </w:pPr>
    <w:rPr>
      <w:color w:val="231F20"/>
    </w:rPr>
  </w:style>
  <w:style w:type="character" w:styleId="af8">
    <w:name w:val="annotation reference"/>
    <w:basedOn w:val="a1"/>
    <w:uiPriority w:val="99"/>
    <w:semiHidden/>
    <w:unhideWhenUsed/>
    <w:rsid w:val="001D6052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1D6052"/>
  </w:style>
  <w:style w:type="character" w:customStyle="1" w:styleId="afa">
    <w:name w:val="Текст примечания Знак"/>
    <w:basedOn w:val="a1"/>
    <w:link w:val="af9"/>
    <w:uiPriority w:val="99"/>
    <w:semiHidden/>
    <w:rsid w:val="001D6052"/>
    <w:rPr>
      <w:rFonts w:ascii="Times New Roman" w:hAnsi="Times New Roma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50E0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50E0F"/>
    <w:rPr>
      <w:rFonts w:ascii="Times New Roman" w:hAnsi="Times New Roman"/>
      <w:b/>
      <w:bCs/>
    </w:rPr>
  </w:style>
  <w:style w:type="paragraph" w:styleId="afd">
    <w:name w:val="Revision"/>
    <w:hidden/>
    <w:uiPriority w:val="99"/>
    <w:semiHidden/>
    <w:rsid w:val="00FE73BC"/>
    <w:rPr>
      <w:rFonts w:ascii="Times New Roman" w:hAnsi="Times New Roman"/>
    </w:rPr>
  </w:style>
  <w:style w:type="character" w:customStyle="1" w:styleId="CharChar">
    <w:name w:val="Обычный Char Char"/>
    <w:link w:val="13"/>
    <w:locked/>
    <w:rsid w:val="00B3737D"/>
    <w:rPr>
      <w:sz w:val="24"/>
      <w:szCs w:val="24"/>
    </w:rPr>
  </w:style>
  <w:style w:type="paragraph" w:customStyle="1" w:styleId="13">
    <w:name w:val="Обычный1"/>
    <w:basedOn w:val="a0"/>
    <w:link w:val="CharChar"/>
    <w:rsid w:val="00B3737D"/>
    <w:pPr>
      <w:widowControl/>
      <w:autoSpaceDE/>
      <w:autoSpaceDN/>
      <w:adjustRightInd/>
      <w:spacing w:line="360" w:lineRule="auto"/>
      <w:ind w:firstLine="851"/>
      <w:jc w:val="both"/>
    </w:pPr>
    <w:rPr>
      <w:rFonts w:ascii="Calibri" w:hAnsi="Calibri"/>
      <w:sz w:val="24"/>
      <w:szCs w:val="24"/>
    </w:rPr>
  </w:style>
  <w:style w:type="paragraph" w:customStyle="1" w:styleId="afe">
    <w:name w:val="Подзаголовок (титульная)"/>
    <w:basedOn w:val="13"/>
    <w:next w:val="13"/>
    <w:autoRedefine/>
    <w:rsid w:val="00B3737D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paragraph" w:customStyle="1" w:styleId="aff">
    <w:name w:val="Оглавление"/>
    <w:basedOn w:val="a0"/>
    <w:link w:val="aff0"/>
    <w:qFormat/>
    <w:rsid w:val="00B3737D"/>
    <w:pPr>
      <w:widowControl/>
      <w:autoSpaceDE/>
      <w:autoSpaceDN/>
      <w:adjustRightInd/>
      <w:spacing w:after="240" w:line="100" w:lineRule="atLeast"/>
    </w:pPr>
    <w:rPr>
      <w:b/>
      <w:bCs/>
      <w:sz w:val="24"/>
      <w:szCs w:val="24"/>
    </w:rPr>
  </w:style>
  <w:style w:type="character" w:customStyle="1" w:styleId="aff0">
    <w:name w:val="Оглавление Знак"/>
    <w:link w:val="aff"/>
    <w:rsid w:val="00B3737D"/>
    <w:rPr>
      <w:rFonts w:ascii="Times New Roman" w:hAnsi="Times New Roman"/>
      <w:b/>
      <w:bCs/>
      <w:sz w:val="24"/>
      <w:szCs w:val="24"/>
    </w:rPr>
  </w:style>
  <w:style w:type="paragraph" w:customStyle="1" w:styleId="listbulletstd">
    <w:name w:val="listbulletstd"/>
    <w:basedOn w:val="a0"/>
    <w:rsid w:val="00B373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110">
    <w:name w:val="Сетка таблицы11"/>
    <w:basedOn w:val="a2"/>
    <w:next w:val="a4"/>
    <w:rsid w:val="00B3737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2"/>
    <w:next w:val="a4"/>
    <w:uiPriority w:val="59"/>
    <w:rsid w:val="0013648F"/>
    <w:rPr>
      <w:rFonts w:ascii="Arial" w:eastAsiaTheme="minorEastAsia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Normal (Web)"/>
    <w:basedOn w:val="a0"/>
    <w:uiPriority w:val="99"/>
    <w:unhideWhenUsed/>
    <w:rsid w:val="0013648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bidi="ru-RU"/>
    </w:rPr>
  </w:style>
  <w:style w:type="paragraph" w:customStyle="1" w:styleId="14">
    <w:name w:val="Основной текст1"/>
    <w:basedOn w:val="a0"/>
    <w:rsid w:val="0013648F"/>
    <w:pPr>
      <w:shd w:val="clear" w:color="auto" w:fill="FFFFFF"/>
      <w:autoSpaceDE/>
      <w:autoSpaceDN/>
      <w:adjustRightInd/>
      <w:spacing w:after="280" w:line="262" w:lineRule="auto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310">
    <w:name w:val="Основной текст с отступом 31"/>
    <w:basedOn w:val="a0"/>
    <w:rsid w:val="00DD4AF1"/>
    <w:pPr>
      <w:widowControl/>
      <w:tabs>
        <w:tab w:val="left" w:pos="900"/>
      </w:tabs>
      <w:autoSpaceDE/>
      <w:autoSpaceDN/>
      <w:adjustRightInd/>
      <w:ind w:firstLine="540"/>
      <w:jc w:val="both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947BC-2391-4708-BA48-2E3F718C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1101</Words>
  <Characters>7322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Юдина Анна Валерьевна</cp:lastModifiedBy>
  <cp:revision>23</cp:revision>
  <cp:lastPrinted>2023-08-18T01:27:00Z</cp:lastPrinted>
  <dcterms:created xsi:type="dcterms:W3CDTF">2025-06-30T02:19:00Z</dcterms:created>
  <dcterms:modified xsi:type="dcterms:W3CDTF">2025-06-30T06:57:00Z</dcterms:modified>
</cp:coreProperties>
</file>